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0"/>
        <w:rPr>
          <w:rFonts w:ascii="Times New Roman"/>
          <w:sz w:val="29"/>
        </w:rPr>
      </w:pPr>
    </w:p>
    <w:p>
      <w:pPr>
        <w:pStyle w:val="Heading1"/>
        <w:rPr>
          <w:i/>
        </w:rPr>
      </w:pPr>
      <w:bookmarkStart w:name="Acuse de recibo del manual de usos y rec" w:id="1"/>
      <w:bookmarkEnd w:id="1"/>
      <w:r>
        <w:rPr>
          <w:i w:val="0"/>
        </w:rPr>
      </w:r>
      <w:r>
        <w:rPr>
          <w:i/>
          <w:color w:val="585858"/>
          <w:w w:val="110"/>
        </w:rPr>
        <w:t>Acuse</w:t>
      </w:r>
      <w:r>
        <w:rPr>
          <w:i/>
          <w:color w:val="585858"/>
          <w:spacing w:val="13"/>
          <w:w w:val="110"/>
        </w:rPr>
        <w:t> </w:t>
      </w:r>
      <w:r>
        <w:rPr>
          <w:i/>
          <w:color w:val="585858"/>
          <w:w w:val="110"/>
        </w:rPr>
        <w:t>de</w:t>
      </w:r>
      <w:r>
        <w:rPr>
          <w:i/>
          <w:color w:val="585858"/>
          <w:spacing w:val="13"/>
          <w:w w:val="110"/>
        </w:rPr>
        <w:t> </w:t>
      </w:r>
      <w:r>
        <w:rPr>
          <w:i/>
          <w:color w:val="585858"/>
          <w:w w:val="110"/>
        </w:rPr>
        <w:t>recibo</w:t>
      </w:r>
      <w:r>
        <w:rPr>
          <w:i/>
          <w:color w:val="585858"/>
          <w:spacing w:val="13"/>
          <w:w w:val="110"/>
        </w:rPr>
        <w:t> </w:t>
      </w:r>
      <w:r>
        <w:rPr>
          <w:i/>
          <w:color w:val="585858"/>
          <w:w w:val="110"/>
        </w:rPr>
        <w:t>del</w:t>
      </w:r>
      <w:r>
        <w:rPr>
          <w:i/>
          <w:color w:val="585858"/>
          <w:spacing w:val="13"/>
          <w:w w:val="110"/>
        </w:rPr>
        <w:t> </w:t>
      </w:r>
      <w:r>
        <w:rPr>
          <w:i/>
          <w:color w:val="585858"/>
          <w:w w:val="110"/>
        </w:rPr>
        <w:t>manual</w:t>
      </w:r>
      <w:r>
        <w:rPr>
          <w:i/>
          <w:color w:val="585858"/>
          <w:spacing w:val="11"/>
          <w:w w:val="110"/>
        </w:rPr>
        <w:t> </w:t>
      </w:r>
      <w:r>
        <w:rPr>
          <w:i/>
          <w:color w:val="585858"/>
          <w:w w:val="110"/>
        </w:rPr>
        <w:t>de</w:t>
      </w:r>
      <w:r>
        <w:rPr>
          <w:i/>
          <w:color w:val="585858"/>
          <w:spacing w:val="15"/>
          <w:w w:val="110"/>
        </w:rPr>
        <w:t> </w:t>
      </w:r>
      <w:r>
        <w:rPr>
          <w:i/>
          <w:color w:val="585858"/>
          <w:w w:val="110"/>
        </w:rPr>
        <w:t>usos</w:t>
      </w:r>
      <w:r>
        <w:rPr>
          <w:i/>
          <w:color w:val="585858"/>
          <w:spacing w:val="13"/>
          <w:w w:val="110"/>
        </w:rPr>
        <w:t> </w:t>
      </w:r>
      <w:r>
        <w:rPr>
          <w:i/>
          <w:color w:val="585858"/>
          <w:w w:val="110"/>
        </w:rPr>
        <w:t>y</w:t>
      </w:r>
      <w:r>
        <w:rPr>
          <w:i/>
          <w:color w:val="585858"/>
          <w:spacing w:val="14"/>
          <w:w w:val="110"/>
        </w:rPr>
        <w:t> </w:t>
      </w:r>
      <w:r>
        <w:rPr>
          <w:i/>
          <w:color w:val="585858"/>
          <w:spacing w:val="-2"/>
          <w:w w:val="110"/>
        </w:rPr>
        <w:t>recomendaciones</w:t>
      </w:r>
    </w:p>
    <w:p>
      <w:pPr>
        <w:pStyle w:val="BodyText"/>
        <w:rPr>
          <w:i/>
          <w:sz w:val="29"/>
        </w:rPr>
      </w:pPr>
    </w:p>
    <w:p>
      <w:pPr>
        <w:pStyle w:val="BodyText"/>
        <w:spacing w:before="53"/>
        <w:rPr>
          <w:i/>
          <w:sz w:val="29"/>
        </w:rPr>
      </w:pPr>
    </w:p>
    <w:p>
      <w:pPr>
        <w:spacing w:before="0"/>
        <w:ind w:left="11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5335561</wp:posOffset>
            </wp:positionH>
            <wp:positionV relativeFrom="paragraph">
              <wp:posOffset>-185649</wp:posOffset>
            </wp:positionV>
            <wp:extent cx="1518322" cy="451686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322" cy="45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2"/>
        </w:rPr>
        <w:t>INIMA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REHABILITACION,</w:t>
      </w:r>
      <w:r>
        <w:rPr>
          <w:spacing w:val="-10"/>
          <w:w w:val="115"/>
          <w:sz w:val="22"/>
        </w:rPr>
        <w:t> </w:t>
      </w:r>
      <w:r>
        <w:rPr>
          <w:spacing w:val="-5"/>
          <w:w w:val="115"/>
          <w:sz w:val="22"/>
        </w:rPr>
        <w:t>S.L</w:t>
      </w:r>
    </w:p>
    <w:p>
      <w:pPr>
        <w:pStyle w:val="BodyText"/>
        <w:rPr>
          <w:sz w:val="22"/>
        </w:rPr>
      </w:pPr>
    </w:p>
    <w:p>
      <w:pPr>
        <w:pStyle w:val="BodyText"/>
        <w:spacing w:before="65"/>
        <w:rPr>
          <w:sz w:val="22"/>
        </w:rPr>
      </w:pPr>
    </w:p>
    <w:p>
      <w:pPr>
        <w:spacing w:before="0"/>
        <w:ind w:left="114" w:right="0" w:firstLine="0"/>
        <w:jc w:val="left"/>
        <w:rPr>
          <w:sz w:val="22"/>
        </w:rPr>
      </w:pPr>
      <w:r>
        <w:rPr>
          <w:w w:val="115"/>
          <w:sz w:val="22"/>
        </w:rPr>
        <w:t>Acuse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Recibo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documentación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entregada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al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personal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con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acceso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los</w:t>
      </w:r>
      <w:r>
        <w:rPr>
          <w:spacing w:val="8"/>
          <w:w w:val="115"/>
          <w:sz w:val="22"/>
        </w:rPr>
        <w:t> </w:t>
      </w:r>
      <w:r>
        <w:rPr>
          <w:spacing w:val="-2"/>
          <w:w w:val="115"/>
          <w:sz w:val="22"/>
        </w:rPr>
        <w:t>datos.</w:t>
      </w:r>
    </w:p>
    <w:p>
      <w:pPr>
        <w:pStyle w:val="BodyText"/>
        <w:rPr>
          <w:sz w:val="22"/>
        </w:rPr>
      </w:pPr>
    </w:p>
    <w:p>
      <w:pPr>
        <w:pStyle w:val="BodyText"/>
        <w:spacing w:before="40"/>
        <w:rPr>
          <w:sz w:val="22"/>
        </w:rPr>
      </w:pPr>
    </w:p>
    <w:p>
      <w:pPr>
        <w:tabs>
          <w:tab w:pos="3657" w:val="left" w:leader="none"/>
          <w:tab w:pos="9215" w:val="left" w:leader="none"/>
        </w:tabs>
        <w:spacing w:line="379" w:lineRule="auto" w:before="1"/>
        <w:ind w:left="114" w:right="131" w:firstLine="0"/>
        <w:jc w:val="both"/>
        <w:rPr>
          <w:sz w:val="22"/>
        </w:rPr>
      </w:pPr>
      <w:r>
        <w:rPr>
          <w:w w:val="115"/>
          <w:sz w:val="22"/>
        </w:rPr>
        <w:t>Nombre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y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Apellidos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Trabajador</w:t>
      </w:r>
      <w:r>
        <w:rPr>
          <w:spacing w:val="136"/>
          <w:w w:val="115"/>
          <w:sz w:val="22"/>
        </w:rPr>
        <w:t> </w:t>
      </w:r>
      <w:r>
        <w:rPr>
          <w:sz w:val="22"/>
          <w:u w:val="single"/>
        </w:rPr>
        <w:tab/>
      </w:r>
      <w:r>
        <w:rPr>
          <w:spacing w:val="78"/>
          <w:w w:val="150"/>
          <w:sz w:val="22"/>
          <w:u w:val="none"/>
        </w:rPr>
        <w:t>                                </w:t>
      </w:r>
      <w:r>
        <w:rPr>
          <w:w w:val="115"/>
          <w:sz w:val="22"/>
          <w:u w:val="none"/>
        </w:rPr>
        <w:t>con</w:t>
      </w:r>
      <w:r>
        <w:rPr>
          <w:spacing w:val="40"/>
          <w:w w:val="115"/>
          <w:sz w:val="22"/>
          <w:u w:val="none"/>
        </w:rPr>
        <w:t>  </w:t>
      </w:r>
      <w:r>
        <w:rPr>
          <w:w w:val="115"/>
          <w:sz w:val="22"/>
          <w:u w:val="none"/>
        </w:rPr>
        <w:t>NIF/NIE </w:t>
      </w:r>
      <w:r>
        <w:rPr>
          <w:sz w:val="22"/>
          <w:u w:val="single"/>
        </w:rPr>
        <w:tab/>
      </w:r>
      <w:r>
        <w:rPr>
          <w:spacing w:val="24"/>
          <w:w w:val="115"/>
          <w:sz w:val="22"/>
          <w:u w:val="none"/>
        </w:rPr>
        <w:t> </w:t>
      </w:r>
      <w:r>
        <w:rPr>
          <w:w w:val="115"/>
          <w:sz w:val="22"/>
          <w:u w:val="none"/>
        </w:rPr>
        <w:t>en</w:t>
      </w:r>
      <w:r>
        <w:rPr>
          <w:spacing w:val="25"/>
          <w:w w:val="115"/>
          <w:sz w:val="22"/>
          <w:u w:val="none"/>
        </w:rPr>
        <w:t> </w:t>
      </w:r>
      <w:r>
        <w:rPr>
          <w:w w:val="115"/>
          <w:sz w:val="22"/>
          <w:u w:val="none"/>
        </w:rPr>
        <w:t>mi</w:t>
      </w:r>
      <w:r>
        <w:rPr>
          <w:spacing w:val="24"/>
          <w:w w:val="115"/>
          <w:sz w:val="22"/>
          <w:u w:val="none"/>
        </w:rPr>
        <w:t> </w:t>
      </w:r>
      <w:r>
        <w:rPr>
          <w:w w:val="115"/>
          <w:sz w:val="22"/>
          <w:u w:val="none"/>
        </w:rPr>
        <w:t>calidad</w:t>
      </w:r>
      <w:r>
        <w:rPr>
          <w:spacing w:val="25"/>
          <w:w w:val="115"/>
          <w:sz w:val="22"/>
          <w:u w:val="none"/>
        </w:rPr>
        <w:t> </w:t>
      </w:r>
      <w:r>
        <w:rPr>
          <w:w w:val="115"/>
          <w:sz w:val="22"/>
          <w:u w:val="none"/>
        </w:rPr>
        <w:t>de</w:t>
      </w:r>
      <w:r>
        <w:rPr>
          <w:spacing w:val="25"/>
          <w:w w:val="115"/>
          <w:sz w:val="22"/>
          <w:u w:val="none"/>
        </w:rPr>
        <w:t> </w:t>
      </w:r>
      <w:r>
        <w:rPr>
          <w:w w:val="115"/>
          <w:sz w:val="22"/>
          <w:u w:val="none"/>
        </w:rPr>
        <w:t>trabajador</w:t>
      </w:r>
      <w:r>
        <w:rPr>
          <w:spacing w:val="25"/>
          <w:w w:val="115"/>
          <w:sz w:val="22"/>
          <w:u w:val="none"/>
        </w:rPr>
        <w:t> </w:t>
      </w:r>
      <w:r>
        <w:rPr>
          <w:w w:val="115"/>
          <w:sz w:val="22"/>
          <w:u w:val="none"/>
        </w:rPr>
        <w:t>usuario</w:t>
      </w:r>
      <w:r>
        <w:rPr>
          <w:spacing w:val="24"/>
          <w:w w:val="115"/>
          <w:sz w:val="22"/>
          <w:u w:val="none"/>
        </w:rPr>
        <w:t> </w:t>
      </w:r>
      <w:r>
        <w:rPr>
          <w:w w:val="115"/>
          <w:sz w:val="22"/>
          <w:u w:val="none"/>
        </w:rPr>
        <w:t>con</w:t>
      </w:r>
      <w:r>
        <w:rPr>
          <w:spacing w:val="25"/>
          <w:w w:val="115"/>
          <w:sz w:val="22"/>
          <w:u w:val="none"/>
        </w:rPr>
        <w:t> </w:t>
      </w:r>
      <w:r>
        <w:rPr>
          <w:w w:val="115"/>
          <w:sz w:val="22"/>
          <w:u w:val="none"/>
        </w:rPr>
        <w:t>acceso</w:t>
      </w:r>
      <w:r>
        <w:rPr>
          <w:spacing w:val="25"/>
          <w:w w:val="115"/>
          <w:sz w:val="22"/>
          <w:u w:val="none"/>
        </w:rPr>
        <w:t> </w:t>
      </w:r>
      <w:r>
        <w:rPr>
          <w:w w:val="115"/>
          <w:sz w:val="22"/>
          <w:u w:val="none"/>
        </w:rPr>
        <w:t>a</w:t>
      </w:r>
      <w:r>
        <w:rPr>
          <w:spacing w:val="25"/>
          <w:w w:val="115"/>
          <w:sz w:val="22"/>
          <w:u w:val="none"/>
        </w:rPr>
        <w:t> </w:t>
      </w:r>
      <w:r>
        <w:rPr>
          <w:w w:val="115"/>
          <w:sz w:val="22"/>
          <w:u w:val="none"/>
        </w:rPr>
        <w:t>los</w:t>
      </w:r>
      <w:r>
        <w:rPr>
          <w:spacing w:val="25"/>
          <w:w w:val="115"/>
          <w:sz w:val="22"/>
          <w:u w:val="none"/>
        </w:rPr>
        <w:t> </w:t>
      </w:r>
      <w:r>
        <w:rPr>
          <w:w w:val="115"/>
          <w:sz w:val="22"/>
          <w:u w:val="none"/>
        </w:rPr>
        <w:t>datos</w:t>
      </w:r>
      <w:r>
        <w:rPr>
          <w:spacing w:val="25"/>
          <w:w w:val="115"/>
          <w:sz w:val="22"/>
          <w:u w:val="none"/>
        </w:rPr>
        <w:t> </w:t>
      </w:r>
      <w:r>
        <w:rPr>
          <w:w w:val="115"/>
          <w:sz w:val="22"/>
          <w:u w:val="none"/>
        </w:rPr>
        <w:t>de la empresa, por medio de la presente declaro haber recibido el manual de usos y recomendaciones, y me</w:t>
      </w:r>
      <w:r>
        <w:rPr>
          <w:w w:val="115"/>
          <w:sz w:val="22"/>
          <w:u w:val="none"/>
        </w:rPr>
        <w:t> comprometo</w:t>
      </w:r>
      <w:r>
        <w:rPr>
          <w:w w:val="115"/>
          <w:sz w:val="22"/>
          <w:u w:val="none"/>
        </w:rPr>
        <w:t> a</w:t>
      </w:r>
      <w:r>
        <w:rPr>
          <w:w w:val="115"/>
          <w:sz w:val="22"/>
          <w:u w:val="none"/>
        </w:rPr>
        <w:t> cumplir</w:t>
      </w:r>
      <w:r>
        <w:rPr>
          <w:w w:val="115"/>
          <w:sz w:val="22"/>
          <w:u w:val="none"/>
        </w:rPr>
        <w:t> con</w:t>
      </w:r>
      <w:r>
        <w:rPr>
          <w:w w:val="115"/>
          <w:sz w:val="22"/>
          <w:u w:val="none"/>
        </w:rPr>
        <w:t> todas</w:t>
      </w:r>
      <w:r>
        <w:rPr>
          <w:w w:val="115"/>
          <w:sz w:val="22"/>
          <w:u w:val="none"/>
        </w:rPr>
        <w:t> las</w:t>
      </w:r>
      <w:r>
        <w:rPr>
          <w:w w:val="115"/>
          <w:sz w:val="22"/>
          <w:u w:val="none"/>
        </w:rPr>
        <w:t> obligaciones</w:t>
      </w:r>
      <w:r>
        <w:rPr>
          <w:w w:val="115"/>
          <w:sz w:val="22"/>
          <w:u w:val="none"/>
        </w:rPr>
        <w:t> que</w:t>
      </w:r>
      <w:r>
        <w:rPr>
          <w:w w:val="115"/>
          <w:sz w:val="22"/>
          <w:u w:val="none"/>
        </w:rPr>
        <w:t> de</w:t>
      </w:r>
      <w:r>
        <w:rPr>
          <w:w w:val="115"/>
          <w:sz w:val="22"/>
          <w:u w:val="none"/>
        </w:rPr>
        <w:t> él</w:t>
      </w:r>
      <w:r>
        <w:rPr>
          <w:w w:val="115"/>
          <w:sz w:val="22"/>
          <w:u w:val="none"/>
        </w:rPr>
        <w:t> se</w:t>
      </w:r>
      <w:r>
        <w:rPr>
          <w:w w:val="115"/>
          <w:sz w:val="22"/>
          <w:u w:val="none"/>
        </w:rPr>
        <w:t> desprenden</w:t>
      </w:r>
      <w:r>
        <w:rPr>
          <w:w w:val="115"/>
          <w:sz w:val="22"/>
          <w:u w:val="none"/>
        </w:rPr>
        <w:t> en</w:t>
      </w:r>
      <w:r>
        <w:rPr>
          <w:w w:val="115"/>
          <w:sz w:val="22"/>
          <w:u w:val="none"/>
        </w:rPr>
        <w:t> relación</w:t>
      </w:r>
      <w:r>
        <w:rPr>
          <w:w w:val="115"/>
          <w:sz w:val="22"/>
          <w:u w:val="none"/>
        </w:rPr>
        <w:t> a</w:t>
      </w:r>
      <w:r>
        <w:rPr>
          <w:w w:val="115"/>
          <w:sz w:val="22"/>
          <w:u w:val="none"/>
        </w:rPr>
        <w:t> la</w:t>
      </w:r>
      <w:r>
        <w:rPr>
          <w:spacing w:val="40"/>
          <w:w w:val="115"/>
          <w:sz w:val="22"/>
          <w:u w:val="none"/>
        </w:rPr>
        <w:t> </w:t>
      </w:r>
      <w:r>
        <w:rPr>
          <w:w w:val="115"/>
          <w:sz w:val="22"/>
          <w:u w:val="none"/>
        </w:rPr>
        <w:t>normativa aplicable en materia de protección de datos de carácter personal.</w:t>
      </w:r>
    </w:p>
    <w:p>
      <w:pPr>
        <w:pStyle w:val="BodyText"/>
        <w:spacing w:before="148"/>
        <w:rPr>
          <w:sz w:val="22"/>
        </w:rPr>
      </w:pPr>
    </w:p>
    <w:p>
      <w:pPr>
        <w:tabs>
          <w:tab w:pos="8710" w:val="left" w:leader="dot"/>
        </w:tabs>
        <w:spacing w:before="0"/>
        <w:ind w:left="114" w:right="0" w:firstLine="0"/>
        <w:jc w:val="left"/>
        <w:rPr>
          <w:sz w:val="22"/>
        </w:rPr>
      </w:pPr>
      <w:r>
        <w:rPr>
          <w:w w:val="115"/>
          <w:sz w:val="22"/>
        </w:rPr>
        <w:t>Y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para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así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conste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firmo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presente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en................................,</w:t>
      </w:r>
      <w:r>
        <w:rPr>
          <w:spacing w:val="12"/>
          <w:w w:val="115"/>
          <w:sz w:val="22"/>
        </w:rPr>
        <w:t> </w:t>
      </w:r>
      <w:r>
        <w:rPr>
          <w:spacing w:val="-2"/>
          <w:w w:val="115"/>
          <w:sz w:val="22"/>
        </w:rPr>
        <w:t>a..............de</w:t>
      </w:r>
      <w:r>
        <w:rPr>
          <w:sz w:val="22"/>
        </w:rPr>
        <w:tab/>
      </w:r>
      <w:r>
        <w:rPr>
          <w:w w:val="120"/>
          <w:sz w:val="22"/>
        </w:rPr>
        <w:t>de</w:t>
      </w:r>
      <w:r>
        <w:rPr>
          <w:spacing w:val="-9"/>
          <w:w w:val="120"/>
          <w:sz w:val="22"/>
        </w:rPr>
        <w:t> </w:t>
      </w:r>
      <w:r>
        <w:rPr>
          <w:spacing w:val="-5"/>
          <w:w w:val="120"/>
          <w:sz w:val="22"/>
        </w:rPr>
        <w:t>20…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7"/>
        <w:rPr>
          <w:sz w:val="22"/>
        </w:rPr>
      </w:pPr>
    </w:p>
    <w:p>
      <w:pPr>
        <w:tabs>
          <w:tab w:pos="6392" w:val="left" w:leader="none"/>
        </w:tabs>
        <w:spacing w:before="0"/>
        <w:ind w:left="114" w:right="0" w:firstLine="0"/>
        <w:jc w:val="left"/>
        <w:rPr>
          <w:sz w:val="22"/>
        </w:rPr>
      </w:pPr>
      <w:r>
        <w:rPr>
          <w:w w:val="115"/>
          <w:sz w:val="22"/>
        </w:rPr>
        <w:t>Firmado: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425" w:footer="1005" w:top="620" w:bottom="1200" w:left="1020" w:right="1000"/>
          <w:pgNumType w:start="1"/>
        </w:sectPr>
      </w:pPr>
    </w:p>
    <w:p>
      <w:pPr>
        <w:pStyle w:val="Heading1"/>
        <w:spacing w:before="263"/>
        <w:ind w:left="188"/>
        <w:rPr>
          <w:i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5341310</wp:posOffset>
            </wp:positionH>
            <wp:positionV relativeFrom="paragraph">
              <wp:posOffset>233056</wp:posOffset>
            </wp:positionV>
            <wp:extent cx="1518322" cy="451686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322" cy="45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Impreso trabajadores para el tratamiento" w:id="2"/>
      <w:bookmarkEnd w:id="2"/>
      <w:r>
        <w:rPr>
          <w:i w:val="0"/>
        </w:rPr>
      </w:r>
      <w:r>
        <w:rPr>
          <w:i/>
          <w:color w:val="585858"/>
          <w:w w:val="115"/>
        </w:rPr>
        <w:t>Impreso</w:t>
      </w:r>
      <w:r>
        <w:rPr>
          <w:i/>
          <w:color w:val="585858"/>
          <w:spacing w:val="-17"/>
          <w:w w:val="115"/>
        </w:rPr>
        <w:t> </w:t>
      </w:r>
      <w:r>
        <w:rPr>
          <w:i/>
          <w:color w:val="585858"/>
          <w:w w:val="115"/>
        </w:rPr>
        <w:t>trabajadores</w:t>
      </w:r>
      <w:r>
        <w:rPr>
          <w:i/>
          <w:color w:val="585858"/>
          <w:spacing w:val="-16"/>
          <w:w w:val="115"/>
        </w:rPr>
        <w:t> </w:t>
      </w:r>
      <w:r>
        <w:rPr>
          <w:i/>
          <w:color w:val="585858"/>
          <w:w w:val="115"/>
        </w:rPr>
        <w:t>para</w:t>
      </w:r>
      <w:r>
        <w:rPr>
          <w:i/>
          <w:color w:val="585858"/>
          <w:spacing w:val="-16"/>
          <w:w w:val="115"/>
        </w:rPr>
        <w:t> </w:t>
      </w:r>
      <w:r>
        <w:rPr>
          <w:i/>
          <w:color w:val="585858"/>
          <w:w w:val="115"/>
        </w:rPr>
        <w:t>el</w:t>
      </w:r>
      <w:r>
        <w:rPr>
          <w:i/>
          <w:color w:val="585858"/>
          <w:spacing w:val="-16"/>
          <w:w w:val="115"/>
        </w:rPr>
        <w:t> </w:t>
      </w:r>
      <w:r>
        <w:rPr>
          <w:i/>
          <w:color w:val="585858"/>
          <w:w w:val="115"/>
        </w:rPr>
        <w:t>tratamiento</w:t>
      </w:r>
      <w:r>
        <w:rPr>
          <w:i/>
          <w:color w:val="585858"/>
          <w:spacing w:val="-17"/>
          <w:w w:val="115"/>
        </w:rPr>
        <w:t> </w:t>
      </w:r>
      <w:r>
        <w:rPr>
          <w:i/>
          <w:color w:val="585858"/>
          <w:w w:val="115"/>
        </w:rPr>
        <w:t>de</w:t>
      </w:r>
      <w:r>
        <w:rPr>
          <w:i/>
          <w:color w:val="585858"/>
          <w:spacing w:val="-15"/>
          <w:w w:val="115"/>
        </w:rPr>
        <w:t> </w:t>
      </w:r>
      <w:r>
        <w:rPr>
          <w:i/>
          <w:color w:val="585858"/>
          <w:w w:val="115"/>
        </w:rPr>
        <w:t>sus</w:t>
      </w:r>
      <w:r>
        <w:rPr>
          <w:i/>
          <w:color w:val="585858"/>
          <w:spacing w:val="-17"/>
          <w:w w:val="115"/>
        </w:rPr>
        <w:t> </w:t>
      </w:r>
      <w:r>
        <w:rPr>
          <w:i/>
          <w:color w:val="585858"/>
          <w:spacing w:val="-4"/>
          <w:w w:val="115"/>
        </w:rPr>
        <w:t>datos</w:t>
      </w:r>
    </w:p>
    <w:p>
      <w:pPr>
        <w:spacing w:before="114"/>
        <w:ind w:left="114" w:right="0" w:firstLine="0"/>
        <w:jc w:val="left"/>
        <w:rPr>
          <w:i/>
          <w:sz w:val="25"/>
        </w:rPr>
      </w:pPr>
      <w:r>
        <w:rPr>
          <w:i/>
          <w:w w:val="110"/>
          <w:sz w:val="25"/>
        </w:rPr>
        <w:t>INIMA</w:t>
      </w:r>
      <w:r>
        <w:rPr>
          <w:i/>
          <w:spacing w:val="-5"/>
          <w:w w:val="110"/>
          <w:sz w:val="25"/>
        </w:rPr>
        <w:t> </w:t>
      </w:r>
      <w:r>
        <w:rPr>
          <w:i/>
          <w:w w:val="110"/>
          <w:sz w:val="25"/>
        </w:rPr>
        <w:t>REHABILITACION,</w:t>
      </w:r>
      <w:r>
        <w:rPr>
          <w:i/>
          <w:spacing w:val="-4"/>
          <w:w w:val="110"/>
          <w:sz w:val="25"/>
        </w:rPr>
        <w:t> </w:t>
      </w:r>
      <w:r>
        <w:rPr>
          <w:i/>
          <w:spacing w:val="-5"/>
          <w:w w:val="110"/>
          <w:sz w:val="25"/>
        </w:rPr>
        <w:t>S.L</w:t>
      </w:r>
    </w:p>
    <w:p>
      <w:pPr>
        <w:pStyle w:val="BodyText"/>
        <w:spacing w:before="50"/>
        <w:rPr>
          <w:i/>
          <w:sz w:val="22"/>
        </w:rPr>
      </w:pPr>
    </w:p>
    <w:p>
      <w:pPr>
        <w:tabs>
          <w:tab w:pos="6245" w:val="left" w:leader="none"/>
          <w:tab w:pos="8874" w:val="left" w:leader="none"/>
        </w:tabs>
        <w:spacing w:before="0"/>
        <w:ind w:left="114" w:right="0" w:firstLine="0"/>
        <w:jc w:val="left"/>
        <w:rPr>
          <w:sz w:val="22"/>
        </w:rPr>
      </w:pPr>
      <w:r>
        <w:rPr>
          <w:w w:val="115"/>
          <w:sz w:val="22"/>
        </w:rPr>
        <w:t>Nombre y Apellidos: </w:t>
      </w:r>
      <w:r>
        <w:rPr>
          <w:sz w:val="22"/>
          <w:u w:val="single"/>
        </w:rPr>
        <w:tab/>
      </w:r>
      <w:r>
        <w:rPr>
          <w:sz w:val="22"/>
          <w:u w:val="none"/>
        </w:rPr>
        <w:t> </w:t>
      </w:r>
      <w:r>
        <w:rPr>
          <w:w w:val="115"/>
          <w:sz w:val="22"/>
          <w:u w:val="none"/>
        </w:rPr>
        <w:t>D.N.I</w:t>
      </w:r>
      <w:r>
        <w:rPr>
          <w:sz w:val="22"/>
          <w:u w:val="single"/>
        </w:rPr>
        <w:tab/>
      </w:r>
    </w:p>
    <w:p>
      <w:pPr>
        <w:pStyle w:val="BodyText"/>
        <w:spacing w:before="53"/>
      </w:pPr>
    </w:p>
    <w:p>
      <w:pPr>
        <w:pStyle w:val="BodyText"/>
        <w:spacing w:line="261" w:lineRule="auto" w:before="1"/>
        <w:ind w:left="113" w:right="130"/>
        <w:jc w:val="both"/>
      </w:pPr>
      <w:r>
        <w:rPr>
          <w:w w:val="115"/>
        </w:rPr>
        <w:t>De</w:t>
      </w:r>
      <w:r>
        <w:rPr>
          <w:w w:val="115"/>
        </w:rPr>
        <w:t> acuerdo</w:t>
      </w:r>
      <w:r>
        <w:rPr>
          <w:w w:val="115"/>
        </w:rPr>
        <w:t> con</w:t>
      </w:r>
      <w:r>
        <w:rPr>
          <w:w w:val="115"/>
        </w:rPr>
        <w:t> lo</w:t>
      </w:r>
      <w:r>
        <w:rPr>
          <w:w w:val="115"/>
        </w:rPr>
        <w:t> establecido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Ley</w:t>
      </w:r>
      <w:r>
        <w:rPr>
          <w:w w:val="115"/>
        </w:rPr>
        <w:t> Orgánica</w:t>
      </w:r>
      <w:r>
        <w:rPr>
          <w:w w:val="115"/>
        </w:rPr>
        <w:t> 3/2018,</w:t>
      </w:r>
      <w:r>
        <w:rPr>
          <w:w w:val="115"/>
        </w:rPr>
        <w:t> de</w:t>
      </w:r>
      <w:r>
        <w:rPr>
          <w:w w:val="115"/>
        </w:rPr>
        <w:t> 5</w:t>
      </w:r>
      <w:r>
        <w:rPr>
          <w:w w:val="115"/>
        </w:rPr>
        <w:t> de</w:t>
      </w:r>
      <w:r>
        <w:rPr>
          <w:w w:val="115"/>
        </w:rPr>
        <w:t> diciembre,</w:t>
      </w:r>
      <w:r>
        <w:rPr>
          <w:w w:val="115"/>
        </w:rPr>
        <w:t> de</w:t>
      </w:r>
      <w:r>
        <w:rPr>
          <w:w w:val="115"/>
        </w:rPr>
        <w:t> Protección</w:t>
      </w:r>
      <w:r>
        <w:rPr>
          <w:w w:val="115"/>
        </w:rPr>
        <w:t> de</w:t>
      </w:r>
      <w:r>
        <w:rPr>
          <w:w w:val="115"/>
        </w:rPr>
        <w:t> Datos Personales y garantía de los derechos digitales y su Reglamento de desarrollo (RGPD) (UE) 2016/679, le informamos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sus</w:t>
      </w:r>
      <w:r>
        <w:rPr>
          <w:spacing w:val="40"/>
          <w:w w:val="115"/>
        </w:rPr>
        <w:t> </w:t>
      </w:r>
      <w:r>
        <w:rPr>
          <w:w w:val="115"/>
        </w:rPr>
        <w:t>datos</w:t>
      </w:r>
      <w:r>
        <w:rPr>
          <w:spacing w:val="40"/>
          <w:w w:val="115"/>
        </w:rPr>
        <w:t> </w:t>
      </w:r>
      <w:r>
        <w:rPr>
          <w:w w:val="115"/>
        </w:rPr>
        <w:t>personales</w:t>
      </w:r>
      <w:r>
        <w:rPr>
          <w:spacing w:val="40"/>
          <w:w w:val="115"/>
        </w:rPr>
        <w:t> </w:t>
      </w:r>
      <w:r>
        <w:rPr>
          <w:w w:val="115"/>
        </w:rPr>
        <w:t>serán</w:t>
      </w:r>
      <w:r>
        <w:rPr>
          <w:spacing w:val="40"/>
          <w:w w:val="115"/>
        </w:rPr>
        <w:t> </w:t>
      </w:r>
      <w:r>
        <w:rPr>
          <w:w w:val="115"/>
        </w:rPr>
        <w:t>incorporados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nuestro</w:t>
      </w:r>
      <w:r>
        <w:rPr>
          <w:spacing w:val="40"/>
          <w:w w:val="115"/>
        </w:rPr>
        <w:t> </w:t>
      </w:r>
      <w:r>
        <w:rPr>
          <w:w w:val="115"/>
        </w:rPr>
        <w:t>sistema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tratamiento,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40"/>
          <w:w w:val="115"/>
        </w:rPr>
        <w:t> </w:t>
      </w:r>
      <w:r>
        <w:rPr>
          <w:w w:val="115"/>
        </w:rPr>
        <w:t>la finalidad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gestionar</w:t>
      </w:r>
      <w:r>
        <w:rPr>
          <w:spacing w:val="33"/>
          <w:w w:val="115"/>
        </w:rPr>
        <w:t> </w:t>
      </w:r>
      <w:r>
        <w:rPr>
          <w:w w:val="115"/>
        </w:rPr>
        <w:t>nuestra</w:t>
      </w:r>
      <w:r>
        <w:rPr>
          <w:spacing w:val="32"/>
          <w:w w:val="115"/>
        </w:rPr>
        <w:t> </w:t>
      </w:r>
      <w:r>
        <w:rPr>
          <w:w w:val="115"/>
        </w:rPr>
        <w:t>relación</w:t>
      </w:r>
      <w:r>
        <w:rPr>
          <w:spacing w:val="33"/>
          <w:w w:val="115"/>
        </w:rPr>
        <w:t> </w:t>
      </w:r>
      <w:r>
        <w:rPr>
          <w:w w:val="115"/>
        </w:rPr>
        <w:t>laboral.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2"/>
          <w:w w:val="115"/>
        </w:rPr>
        <w:t> </w:t>
      </w:r>
      <w:r>
        <w:rPr>
          <w:w w:val="115"/>
        </w:rPr>
        <w:t>se</w:t>
      </w:r>
      <w:r>
        <w:rPr>
          <w:spacing w:val="32"/>
          <w:w w:val="115"/>
        </w:rPr>
        <w:t> </w:t>
      </w:r>
      <w:r>
        <w:rPr>
          <w:w w:val="115"/>
        </w:rPr>
        <w:t>conservarán</w:t>
      </w:r>
      <w:r>
        <w:rPr>
          <w:spacing w:val="33"/>
          <w:w w:val="115"/>
        </w:rPr>
        <w:t> </w:t>
      </w:r>
      <w:r>
        <w:rPr>
          <w:w w:val="115"/>
        </w:rPr>
        <w:t>mientras</w:t>
      </w:r>
      <w:r>
        <w:rPr>
          <w:spacing w:val="32"/>
          <w:w w:val="115"/>
        </w:rPr>
        <w:t> </w:t>
      </w:r>
      <w:r>
        <w:rPr>
          <w:w w:val="115"/>
        </w:rPr>
        <w:t>se</w:t>
      </w:r>
      <w:r>
        <w:rPr>
          <w:spacing w:val="32"/>
          <w:w w:val="115"/>
        </w:rPr>
        <w:t> </w:t>
      </w:r>
      <w:r>
        <w:rPr>
          <w:w w:val="115"/>
        </w:rPr>
        <w:t>mantenga</w:t>
      </w:r>
      <w:r>
        <w:rPr>
          <w:spacing w:val="32"/>
          <w:w w:val="115"/>
        </w:rPr>
        <w:t> </w:t>
      </w:r>
      <w:r>
        <w:rPr>
          <w:w w:val="115"/>
        </w:rPr>
        <w:t>dicha</w:t>
      </w:r>
      <w:r>
        <w:rPr>
          <w:spacing w:val="32"/>
          <w:w w:val="115"/>
        </w:rPr>
        <w:t> </w:t>
      </w:r>
      <w:r>
        <w:rPr>
          <w:w w:val="115"/>
        </w:rPr>
        <w:t>relación con el responsable o el tiempo necesario para cumplir con las obligaciones legales, y que los trataremos en base a la ejecución de un contrato laboral.</w:t>
      </w:r>
    </w:p>
    <w:p>
      <w:pPr>
        <w:pStyle w:val="BodyText"/>
        <w:spacing w:before="13"/>
      </w:pPr>
    </w:p>
    <w:p>
      <w:pPr>
        <w:pStyle w:val="BodyText"/>
        <w:spacing w:line="261" w:lineRule="auto"/>
        <w:ind w:left="113" w:right="131"/>
        <w:jc w:val="both"/>
      </w:pP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datos</w:t>
      </w:r>
      <w:r>
        <w:rPr>
          <w:spacing w:val="40"/>
          <w:w w:val="115"/>
        </w:rPr>
        <w:t> </w:t>
      </w:r>
      <w:r>
        <w:rPr>
          <w:w w:val="115"/>
        </w:rPr>
        <w:t>han</w:t>
      </w:r>
      <w:r>
        <w:rPr>
          <w:spacing w:val="40"/>
          <w:w w:val="115"/>
        </w:rPr>
        <w:t> </w:t>
      </w:r>
      <w:r>
        <w:rPr>
          <w:w w:val="115"/>
        </w:rPr>
        <w:t>podido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comunicados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terceras</w:t>
      </w:r>
      <w:r>
        <w:rPr>
          <w:spacing w:val="40"/>
          <w:w w:val="115"/>
        </w:rPr>
        <w:t> </w:t>
      </w:r>
      <w:r>
        <w:rPr>
          <w:w w:val="115"/>
        </w:rPr>
        <w:t>empresas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realizan</w:t>
      </w:r>
      <w:r>
        <w:rPr>
          <w:spacing w:val="40"/>
          <w:w w:val="115"/>
        </w:rPr>
        <w:t> </w:t>
      </w:r>
      <w:r>
        <w:rPr>
          <w:w w:val="115"/>
        </w:rPr>
        <w:t>servicios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prevención</w:t>
      </w:r>
      <w:r>
        <w:rPr>
          <w:spacing w:val="40"/>
          <w:w w:val="115"/>
        </w:rPr>
        <w:t> </w:t>
      </w:r>
      <w:r>
        <w:rPr>
          <w:w w:val="115"/>
        </w:rPr>
        <w:t>de riesgos laborales, asesoría y control laboral, empresa de video vigilancia con la finalidad de llevar a cabo el cumplimiento</w:t>
      </w:r>
      <w:r>
        <w:rPr>
          <w:w w:val="115"/>
        </w:rPr>
        <w:t> de</w:t>
      </w:r>
      <w:r>
        <w:rPr>
          <w:w w:val="115"/>
        </w:rPr>
        <w:t> obligaciones</w:t>
      </w:r>
      <w:r>
        <w:rPr>
          <w:w w:val="115"/>
        </w:rPr>
        <w:t> legales</w:t>
      </w:r>
      <w:r>
        <w:rPr>
          <w:w w:val="115"/>
        </w:rPr>
        <w:t> con</w:t>
      </w:r>
      <w:r>
        <w:rPr>
          <w:w w:val="115"/>
        </w:rPr>
        <w:t> la</w:t>
      </w:r>
      <w:r>
        <w:rPr>
          <w:w w:val="115"/>
        </w:rPr>
        <w:t> seguridad</w:t>
      </w:r>
      <w:r>
        <w:rPr>
          <w:w w:val="115"/>
        </w:rPr>
        <w:t> social,</w:t>
      </w:r>
      <w:r>
        <w:rPr>
          <w:w w:val="115"/>
        </w:rPr>
        <w:t> tributarias,</w:t>
      </w:r>
      <w:r>
        <w:rPr>
          <w:w w:val="115"/>
        </w:rPr>
        <w:t> fiscales</w:t>
      </w:r>
      <w:r>
        <w:rPr>
          <w:w w:val="115"/>
        </w:rPr>
        <w:t> y</w:t>
      </w:r>
      <w:r>
        <w:rPr>
          <w:w w:val="115"/>
        </w:rPr>
        <w:t> el</w:t>
      </w:r>
      <w:r>
        <w:rPr>
          <w:w w:val="115"/>
        </w:rPr>
        <w:t> correcto</w:t>
      </w:r>
      <w:r>
        <w:rPr>
          <w:spacing w:val="80"/>
          <w:w w:val="115"/>
        </w:rPr>
        <w:t> </w:t>
      </w:r>
      <w:r>
        <w:rPr>
          <w:w w:val="115"/>
        </w:rPr>
        <w:t>funcionamiento de los recursos humanos de la empresa.</w:t>
      </w:r>
    </w:p>
    <w:p>
      <w:pPr>
        <w:pStyle w:val="BodyText"/>
        <w:spacing w:before="15"/>
      </w:pPr>
    </w:p>
    <w:p>
      <w:pPr>
        <w:pStyle w:val="BodyText"/>
        <w:spacing w:line="261" w:lineRule="auto" w:before="1"/>
        <w:ind w:left="114" w:right="130" w:hanging="1"/>
        <w:jc w:val="both"/>
      </w:pPr>
      <w:r>
        <w:rPr>
          <w:w w:val="115"/>
        </w:rPr>
        <w:t>Le</w:t>
      </w:r>
      <w:r>
        <w:rPr>
          <w:w w:val="115"/>
        </w:rPr>
        <w:t> informamos</w:t>
      </w:r>
      <w:r>
        <w:rPr>
          <w:w w:val="115"/>
        </w:rPr>
        <w:t> que</w:t>
      </w:r>
      <w:r>
        <w:rPr>
          <w:w w:val="115"/>
        </w:rPr>
        <w:t> la</w:t>
      </w:r>
      <w:r>
        <w:rPr>
          <w:w w:val="115"/>
        </w:rPr>
        <w:t> empresa</w:t>
      </w:r>
      <w:r>
        <w:rPr>
          <w:w w:val="115"/>
        </w:rPr>
        <w:t> podrá</w:t>
      </w:r>
      <w:r>
        <w:rPr>
          <w:w w:val="115"/>
        </w:rPr>
        <w:t> tratar</w:t>
      </w:r>
      <w:r>
        <w:rPr>
          <w:w w:val="115"/>
        </w:rPr>
        <w:t> las</w:t>
      </w:r>
      <w:r>
        <w:rPr>
          <w:w w:val="115"/>
        </w:rPr>
        <w:t> imágenes</w:t>
      </w:r>
      <w:r>
        <w:rPr>
          <w:w w:val="115"/>
        </w:rPr>
        <w:t> obtenidas</w:t>
      </w:r>
      <w:r>
        <w:rPr>
          <w:w w:val="115"/>
        </w:rPr>
        <w:t> a</w:t>
      </w:r>
      <w:r>
        <w:rPr>
          <w:w w:val="115"/>
        </w:rPr>
        <w:t> través</w:t>
      </w:r>
      <w:r>
        <w:rPr>
          <w:w w:val="115"/>
        </w:rPr>
        <w:t> de</w:t>
      </w:r>
      <w:r>
        <w:rPr>
          <w:w w:val="115"/>
        </w:rPr>
        <w:t> sistemas</w:t>
      </w:r>
      <w:r>
        <w:rPr>
          <w:w w:val="115"/>
        </w:rPr>
        <w:t> de</w:t>
      </w:r>
      <w:r>
        <w:rPr>
          <w:w w:val="115"/>
        </w:rPr>
        <w:t> cámaras</w:t>
      </w:r>
      <w:r>
        <w:rPr>
          <w:w w:val="115"/>
        </w:rPr>
        <w:t> o videocámaras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ejercicio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funciones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control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trabajadores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podrán</w:t>
      </w:r>
      <w:r>
        <w:rPr>
          <w:spacing w:val="40"/>
          <w:w w:val="115"/>
        </w:rPr>
        <w:t> </w:t>
      </w:r>
      <w:r>
        <w:rPr>
          <w:w w:val="115"/>
        </w:rPr>
        <w:t>grabar imágenes para el control empresarial. Siendo por tanto susceptible de ser utilizadas con fines disciplinarios.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w w:val="115"/>
        </w:rPr>
        <w:t> artículo</w:t>
      </w:r>
      <w:r>
        <w:rPr>
          <w:w w:val="115"/>
        </w:rPr>
        <w:t> 20.3</w:t>
      </w:r>
      <w:r>
        <w:rPr>
          <w:w w:val="115"/>
        </w:rPr>
        <w:t> del</w:t>
      </w:r>
      <w:r>
        <w:rPr>
          <w:w w:val="115"/>
        </w:rPr>
        <w:t> Estatuto</w:t>
      </w:r>
      <w:r>
        <w:rPr>
          <w:w w:val="115"/>
        </w:rPr>
        <w:t> de</w:t>
      </w:r>
      <w:r>
        <w:rPr>
          <w:w w:val="115"/>
        </w:rPr>
        <w:t> los</w:t>
      </w:r>
      <w:r>
        <w:rPr>
          <w:w w:val="115"/>
        </w:rPr>
        <w:t> Trabajadores habilita</w:t>
      </w:r>
      <w:r>
        <w:rPr>
          <w:w w:val="115"/>
        </w:rPr>
        <w:t> al</w:t>
      </w:r>
      <w:r>
        <w:rPr>
          <w:w w:val="115"/>
        </w:rPr>
        <w:t> empresario</w:t>
      </w:r>
      <w:r>
        <w:rPr>
          <w:w w:val="115"/>
        </w:rPr>
        <w:t> para</w:t>
      </w:r>
      <w:r>
        <w:rPr>
          <w:w w:val="115"/>
        </w:rPr>
        <w:t> adoptar</w:t>
      </w:r>
      <w:r>
        <w:rPr>
          <w:w w:val="115"/>
        </w:rPr>
        <w:t> las</w:t>
      </w:r>
      <w:r>
        <w:rPr>
          <w:w w:val="115"/>
        </w:rPr>
        <w:t> medidas</w:t>
      </w:r>
      <w:r>
        <w:rPr>
          <w:w w:val="115"/>
        </w:rPr>
        <w:t> más oportunas para verificar el cumplimiento por el trabajador de sus obligaciones y deberes laborales.</w:t>
      </w:r>
    </w:p>
    <w:p>
      <w:pPr>
        <w:pStyle w:val="BodyText"/>
        <w:spacing w:before="14"/>
      </w:pPr>
    </w:p>
    <w:p>
      <w:pPr>
        <w:pStyle w:val="BodyText"/>
        <w:spacing w:line="261" w:lineRule="auto"/>
        <w:ind w:left="115" w:right="130"/>
        <w:jc w:val="both"/>
      </w:pPr>
      <w:r>
        <w:rPr>
          <w:w w:val="115"/>
        </w:rPr>
        <w:t>Se</w:t>
      </w:r>
      <w:r>
        <w:rPr>
          <w:w w:val="115"/>
        </w:rPr>
        <w:t> ha</w:t>
      </w:r>
      <w:r>
        <w:rPr>
          <w:w w:val="115"/>
        </w:rPr>
        <w:t> ponderado</w:t>
      </w:r>
      <w:r>
        <w:rPr>
          <w:w w:val="115"/>
        </w:rPr>
        <w:t> adecuadamente</w:t>
      </w:r>
      <w:r>
        <w:rPr>
          <w:w w:val="115"/>
        </w:rPr>
        <w:t> la</w:t>
      </w:r>
      <w:r>
        <w:rPr>
          <w:w w:val="115"/>
        </w:rPr>
        <w:t> proporcionalidad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medida,</w:t>
      </w:r>
      <w:r>
        <w:rPr>
          <w:w w:val="115"/>
        </w:rPr>
        <w:t> teniendo</w:t>
      </w:r>
      <w:r>
        <w:rPr>
          <w:w w:val="115"/>
        </w:rPr>
        <w:t> en</w:t>
      </w:r>
      <w:r>
        <w:rPr>
          <w:w w:val="115"/>
        </w:rPr>
        <w:t> cuenta</w:t>
      </w:r>
      <w:r>
        <w:rPr>
          <w:w w:val="115"/>
        </w:rPr>
        <w:t> el</w:t>
      </w:r>
      <w:r>
        <w:rPr>
          <w:w w:val="115"/>
        </w:rPr>
        <w:t> derecho</w:t>
      </w:r>
      <w:r>
        <w:rPr>
          <w:w w:val="115"/>
        </w:rPr>
        <w:t> a</w:t>
      </w:r>
      <w:r>
        <w:rPr>
          <w:w w:val="115"/>
        </w:rPr>
        <w:t> la intimidad y a la propia imagen de los trabajadores.</w:t>
      </w:r>
    </w:p>
    <w:p>
      <w:pPr>
        <w:pStyle w:val="BodyText"/>
        <w:spacing w:before="19"/>
      </w:pPr>
    </w:p>
    <w:p>
      <w:pPr>
        <w:pStyle w:val="BodyText"/>
        <w:spacing w:line="261" w:lineRule="auto"/>
        <w:ind w:left="115" w:right="128"/>
        <w:jc w:val="both"/>
      </w:pPr>
      <w:r>
        <w:rPr>
          <w:w w:val="115"/>
        </w:rPr>
        <w:t>Asimismo,</w:t>
      </w:r>
      <w:r>
        <w:rPr>
          <w:spacing w:val="25"/>
          <w:w w:val="115"/>
        </w:rPr>
        <w:t> </w:t>
      </w:r>
      <w:r>
        <w:rPr>
          <w:w w:val="115"/>
        </w:rPr>
        <w:t>los</w:t>
      </w:r>
      <w:r>
        <w:rPr>
          <w:spacing w:val="25"/>
          <w:w w:val="115"/>
        </w:rPr>
        <w:t> </w:t>
      </w:r>
      <w:r>
        <w:rPr>
          <w:w w:val="115"/>
        </w:rPr>
        <w:t>datos</w:t>
      </w:r>
      <w:r>
        <w:rPr>
          <w:spacing w:val="25"/>
          <w:w w:val="115"/>
        </w:rPr>
        <w:t> </w:t>
      </w:r>
      <w:r>
        <w:rPr>
          <w:w w:val="115"/>
        </w:rPr>
        <w:t>pueden</w:t>
      </w:r>
      <w:r>
        <w:rPr>
          <w:spacing w:val="25"/>
          <w:w w:val="115"/>
        </w:rPr>
        <w:t> </w:t>
      </w:r>
      <w:r>
        <w:rPr>
          <w:w w:val="115"/>
        </w:rPr>
        <w:t>ser</w:t>
      </w:r>
      <w:r>
        <w:rPr>
          <w:spacing w:val="25"/>
          <w:w w:val="115"/>
        </w:rPr>
        <w:t> </w:t>
      </w:r>
      <w:r>
        <w:rPr>
          <w:w w:val="115"/>
        </w:rPr>
        <w:t>cedidos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autoridad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control</w:t>
      </w:r>
      <w:r>
        <w:rPr>
          <w:spacing w:val="25"/>
          <w:w w:val="115"/>
        </w:rPr>
        <w:t> </w:t>
      </w:r>
      <w:r>
        <w:rPr>
          <w:w w:val="115"/>
        </w:rPr>
        <w:t>competente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las</w:t>
      </w:r>
      <w:r>
        <w:rPr>
          <w:spacing w:val="25"/>
          <w:w w:val="115"/>
        </w:rPr>
        <w:t> </w:t>
      </w:r>
      <w:r>
        <w:rPr>
          <w:w w:val="115"/>
        </w:rPr>
        <w:t>Fuerzas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Cuerpos de Seguridad del Estado; es decir, cuando exista una obligación legal al respecto.</w:t>
      </w:r>
    </w:p>
    <w:p>
      <w:pPr>
        <w:pStyle w:val="BodyText"/>
        <w:spacing w:before="17"/>
      </w:pPr>
    </w:p>
    <w:p>
      <w:pPr>
        <w:pStyle w:val="BodyText"/>
        <w:spacing w:line="261" w:lineRule="auto"/>
        <w:ind w:left="115" w:right="129"/>
        <w:jc w:val="both"/>
      </w:pPr>
      <w:r>
        <w:rPr>
          <w:w w:val="115"/>
        </w:rPr>
        <w:t>En</w:t>
      </w:r>
      <w:r>
        <w:rPr>
          <w:w w:val="115"/>
        </w:rPr>
        <w:t> el</w:t>
      </w:r>
      <w:r>
        <w:rPr>
          <w:w w:val="115"/>
        </w:rPr>
        <w:t> caso</w:t>
      </w:r>
      <w:r>
        <w:rPr>
          <w:w w:val="115"/>
        </w:rPr>
        <w:t> de</w:t>
      </w:r>
      <w:r>
        <w:rPr>
          <w:w w:val="115"/>
        </w:rPr>
        <w:t> trabajar</w:t>
      </w:r>
      <w:r>
        <w:rPr>
          <w:w w:val="115"/>
        </w:rPr>
        <w:t> a</w:t>
      </w:r>
      <w:r>
        <w:rPr>
          <w:w w:val="115"/>
        </w:rPr>
        <w:t> distancia</w:t>
      </w:r>
      <w:r>
        <w:rPr>
          <w:w w:val="115"/>
        </w:rPr>
        <w:t> y</w:t>
      </w:r>
      <w:r>
        <w:rPr>
          <w:w w:val="115"/>
        </w:rPr>
        <w:t> según</w:t>
      </w:r>
      <w:r>
        <w:rPr>
          <w:w w:val="115"/>
        </w:rPr>
        <w:t> dispone</w:t>
      </w:r>
      <w:r>
        <w:rPr>
          <w:w w:val="115"/>
        </w:rPr>
        <w:t> el</w:t>
      </w:r>
      <w:r>
        <w:rPr>
          <w:w w:val="115"/>
        </w:rPr>
        <w:t> art.</w:t>
      </w:r>
      <w:r>
        <w:rPr>
          <w:w w:val="115"/>
        </w:rPr>
        <w:t> 22</w:t>
      </w:r>
      <w:r>
        <w:rPr>
          <w:w w:val="115"/>
        </w:rPr>
        <w:t> del</w:t>
      </w:r>
      <w:r>
        <w:rPr>
          <w:w w:val="115"/>
        </w:rPr>
        <w:t> Real</w:t>
      </w:r>
      <w:r>
        <w:rPr>
          <w:w w:val="115"/>
        </w:rPr>
        <w:t> Decreto-ley</w:t>
      </w:r>
      <w:r>
        <w:rPr>
          <w:w w:val="115"/>
        </w:rPr>
        <w:t> 28/2020,</w:t>
      </w:r>
      <w:r>
        <w:rPr>
          <w:w w:val="115"/>
        </w:rPr>
        <w:t> de</w:t>
      </w:r>
      <w:r>
        <w:rPr>
          <w:w w:val="115"/>
        </w:rPr>
        <w:t> 22</w:t>
      </w:r>
      <w:r>
        <w:rPr>
          <w:w w:val="115"/>
        </w:rPr>
        <w:t> de septiembre, de trabajo a distancia. La empresa podrá adoptar las medidas que estime más oportunas de vigilancia y control para verificar el cumplimiento por la persona trabajadora de sus obligaciones y deberes laborales,</w:t>
      </w:r>
      <w:r>
        <w:rPr>
          <w:w w:val="115"/>
        </w:rPr>
        <w:t> incluida</w:t>
      </w:r>
      <w:r>
        <w:rPr>
          <w:w w:val="115"/>
        </w:rPr>
        <w:t> la</w:t>
      </w:r>
      <w:r>
        <w:rPr>
          <w:w w:val="115"/>
        </w:rPr>
        <w:t> utilización</w:t>
      </w:r>
      <w:r>
        <w:rPr>
          <w:w w:val="115"/>
        </w:rPr>
        <w:t> de</w:t>
      </w:r>
      <w:r>
        <w:rPr>
          <w:w w:val="115"/>
        </w:rPr>
        <w:t> medios</w:t>
      </w:r>
      <w:r>
        <w:rPr>
          <w:w w:val="115"/>
        </w:rPr>
        <w:t> telemáticos,</w:t>
      </w:r>
      <w:r>
        <w:rPr>
          <w:w w:val="115"/>
        </w:rPr>
        <w:t> guardando</w:t>
      </w:r>
      <w:r>
        <w:rPr>
          <w:w w:val="115"/>
        </w:rPr>
        <w:t> en</w:t>
      </w:r>
      <w:r>
        <w:rPr>
          <w:w w:val="115"/>
        </w:rPr>
        <w:t> su</w:t>
      </w:r>
      <w:r>
        <w:rPr>
          <w:w w:val="115"/>
        </w:rPr>
        <w:t> adopción</w:t>
      </w:r>
      <w:r>
        <w:rPr>
          <w:w w:val="115"/>
        </w:rPr>
        <w:t> y</w:t>
      </w:r>
      <w:r>
        <w:rPr>
          <w:w w:val="115"/>
        </w:rPr>
        <w:t> aplicación</w:t>
      </w:r>
      <w:r>
        <w:rPr>
          <w:w w:val="115"/>
        </w:rPr>
        <w:t> la consideración</w:t>
      </w:r>
      <w:r>
        <w:rPr>
          <w:spacing w:val="40"/>
          <w:w w:val="115"/>
        </w:rPr>
        <w:t> </w:t>
      </w:r>
      <w:r>
        <w:rPr>
          <w:w w:val="115"/>
        </w:rPr>
        <w:t>debida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dignidad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teniendo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cuenta,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caso,</w:t>
      </w:r>
      <w:r>
        <w:rPr>
          <w:spacing w:val="40"/>
          <w:w w:val="115"/>
        </w:rPr>
        <w:t> </w:t>
      </w:r>
      <w:r>
        <w:rPr>
          <w:w w:val="115"/>
        </w:rPr>
        <w:t>sus</w:t>
      </w:r>
      <w:r>
        <w:rPr>
          <w:spacing w:val="40"/>
          <w:w w:val="115"/>
        </w:rPr>
        <w:t> </w:t>
      </w:r>
      <w:r>
        <w:rPr>
          <w:w w:val="115"/>
        </w:rPr>
        <w:t>circunstancias</w:t>
      </w:r>
      <w:r>
        <w:rPr>
          <w:spacing w:val="40"/>
          <w:w w:val="115"/>
        </w:rPr>
        <w:t> </w:t>
      </w:r>
      <w:r>
        <w:rPr>
          <w:w w:val="115"/>
        </w:rPr>
        <w:t>personales, como la concurrencia de una discapacidad.</w:t>
      </w:r>
    </w:p>
    <w:p>
      <w:pPr>
        <w:pStyle w:val="BodyText"/>
        <w:spacing w:before="13"/>
      </w:pPr>
    </w:p>
    <w:p>
      <w:pPr>
        <w:pStyle w:val="BodyText"/>
        <w:spacing w:before="1"/>
        <w:ind w:left="114"/>
      </w:pPr>
      <w:r>
        <w:rPr>
          <w:w w:val="115"/>
        </w:rPr>
        <w:t>No</w:t>
      </w:r>
      <w:r>
        <w:rPr>
          <w:spacing w:val="5"/>
          <w:w w:val="115"/>
        </w:rPr>
        <w:t> </w:t>
      </w:r>
      <w:r>
        <w:rPr>
          <w:w w:val="115"/>
        </w:rPr>
        <w:t>se</w:t>
      </w:r>
      <w:r>
        <w:rPr>
          <w:spacing w:val="4"/>
          <w:w w:val="115"/>
        </w:rPr>
        <w:t> </w:t>
      </w:r>
      <w:r>
        <w:rPr>
          <w:w w:val="115"/>
        </w:rPr>
        <w:t>realizarán</w:t>
      </w:r>
      <w:r>
        <w:rPr>
          <w:spacing w:val="6"/>
          <w:w w:val="115"/>
        </w:rPr>
        <w:t> </w:t>
      </w:r>
      <w:r>
        <w:rPr>
          <w:w w:val="115"/>
        </w:rPr>
        <w:t>transferencias</w:t>
      </w:r>
      <w:r>
        <w:rPr>
          <w:spacing w:val="5"/>
          <w:w w:val="115"/>
        </w:rPr>
        <w:t> </w:t>
      </w:r>
      <w:r>
        <w:rPr>
          <w:w w:val="115"/>
        </w:rPr>
        <w:t>internacionales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los</w:t>
      </w:r>
      <w:r>
        <w:rPr>
          <w:spacing w:val="5"/>
          <w:w w:val="115"/>
        </w:rPr>
        <w:t> </w:t>
      </w:r>
      <w:r>
        <w:rPr>
          <w:w w:val="115"/>
        </w:rPr>
        <w:t>datos</w:t>
      </w:r>
      <w:r>
        <w:rPr>
          <w:spacing w:val="5"/>
          <w:w w:val="115"/>
        </w:rPr>
        <w:t> </w:t>
      </w:r>
      <w:r>
        <w:rPr>
          <w:w w:val="115"/>
        </w:rPr>
        <w:t>personales</w:t>
      </w:r>
      <w:r>
        <w:rPr>
          <w:spacing w:val="6"/>
          <w:w w:val="115"/>
        </w:rPr>
        <w:t> </w:t>
      </w:r>
      <w:r>
        <w:rPr>
          <w:spacing w:val="-2"/>
          <w:w w:val="115"/>
        </w:rPr>
        <w:t>tratados.</w:t>
      </w:r>
    </w:p>
    <w:p>
      <w:pPr>
        <w:pStyle w:val="BodyText"/>
        <w:spacing w:before="41"/>
      </w:pPr>
    </w:p>
    <w:p>
      <w:pPr>
        <w:pStyle w:val="BodyText"/>
        <w:spacing w:line="261" w:lineRule="auto"/>
        <w:ind w:left="115" w:right="131" w:hanging="1"/>
        <w:jc w:val="both"/>
      </w:pPr>
      <w:r>
        <w:rPr>
          <w:w w:val="115"/>
        </w:rPr>
        <w:t>A</w:t>
      </w:r>
      <w:r>
        <w:rPr>
          <w:spacing w:val="12"/>
          <w:w w:val="115"/>
        </w:rPr>
        <w:t> </w:t>
      </w:r>
      <w:r>
        <w:rPr>
          <w:w w:val="115"/>
        </w:rPr>
        <w:t>su</w:t>
      </w:r>
      <w:r>
        <w:rPr>
          <w:spacing w:val="13"/>
          <w:w w:val="115"/>
        </w:rPr>
        <w:t> </w:t>
      </w:r>
      <w:r>
        <w:rPr>
          <w:w w:val="115"/>
        </w:rPr>
        <w:t>vez</w:t>
      </w:r>
      <w:r>
        <w:rPr>
          <w:spacing w:val="12"/>
          <w:w w:val="115"/>
        </w:rPr>
        <w:t> </w:t>
      </w:r>
      <w:r>
        <w:rPr>
          <w:w w:val="115"/>
        </w:rPr>
        <w:t>se</w:t>
      </w:r>
      <w:r>
        <w:rPr>
          <w:spacing w:val="12"/>
          <w:w w:val="115"/>
        </w:rPr>
        <w:t> </w:t>
      </w:r>
      <w:r>
        <w:rPr>
          <w:w w:val="115"/>
        </w:rPr>
        <w:t>le</w:t>
      </w:r>
      <w:r>
        <w:rPr>
          <w:spacing w:val="12"/>
          <w:w w:val="115"/>
        </w:rPr>
        <w:t> </w:t>
      </w:r>
      <w:r>
        <w:rPr>
          <w:w w:val="115"/>
        </w:rPr>
        <w:t>informa</w:t>
      </w:r>
      <w:r>
        <w:rPr>
          <w:spacing w:val="12"/>
          <w:w w:val="115"/>
        </w:rPr>
        <w:t> </w:t>
      </w:r>
      <w:r>
        <w:rPr>
          <w:w w:val="115"/>
        </w:rPr>
        <w:t>que</w:t>
      </w:r>
      <w:r>
        <w:rPr>
          <w:spacing w:val="12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empresa</w:t>
      </w:r>
      <w:r>
        <w:rPr>
          <w:spacing w:val="13"/>
          <w:w w:val="115"/>
        </w:rPr>
        <w:t> </w:t>
      </w:r>
      <w:r>
        <w:rPr>
          <w:w w:val="115"/>
        </w:rPr>
        <w:t>tiene</w:t>
      </w:r>
      <w:r>
        <w:rPr>
          <w:spacing w:val="12"/>
          <w:w w:val="115"/>
        </w:rPr>
        <w:t> </w:t>
      </w:r>
      <w:r>
        <w:rPr>
          <w:w w:val="115"/>
        </w:rPr>
        <w:t>establecido</w:t>
      </w:r>
      <w:r>
        <w:rPr>
          <w:spacing w:val="12"/>
          <w:w w:val="115"/>
        </w:rPr>
        <w:t> </w:t>
      </w:r>
      <w:r>
        <w:rPr>
          <w:w w:val="115"/>
        </w:rPr>
        <w:t>un</w:t>
      </w:r>
      <w:r>
        <w:rPr>
          <w:spacing w:val="13"/>
          <w:w w:val="115"/>
        </w:rPr>
        <w:t> </w:t>
      </w:r>
      <w:r>
        <w:rPr>
          <w:w w:val="115"/>
        </w:rPr>
        <w:t>registro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jornada</w:t>
      </w:r>
      <w:r>
        <w:rPr>
          <w:spacing w:val="12"/>
          <w:w w:val="115"/>
        </w:rPr>
        <w:t> </w:t>
      </w:r>
      <w:r>
        <w:rPr>
          <w:w w:val="115"/>
        </w:rPr>
        <w:t>y</w:t>
      </w:r>
      <w:r>
        <w:rPr>
          <w:spacing w:val="13"/>
          <w:w w:val="115"/>
        </w:rPr>
        <w:t> </w:t>
      </w:r>
      <w:r>
        <w:rPr>
          <w:w w:val="115"/>
        </w:rPr>
        <w:t>control</w:t>
      </w:r>
      <w:r>
        <w:rPr>
          <w:spacing w:val="13"/>
          <w:w w:val="115"/>
        </w:rPr>
        <w:t> </w:t>
      </w:r>
      <w:r>
        <w:rPr>
          <w:w w:val="115"/>
        </w:rPr>
        <w:t>horario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entrada y salida de los trabajadores, para ello creará un registro con dichos datos.</w:t>
      </w:r>
    </w:p>
    <w:p>
      <w:pPr>
        <w:pStyle w:val="BodyText"/>
        <w:spacing w:before="17"/>
      </w:pPr>
    </w:p>
    <w:p>
      <w:pPr>
        <w:pStyle w:val="BodyText"/>
        <w:spacing w:line="261" w:lineRule="auto" w:before="1"/>
        <w:ind w:left="115" w:right="130" w:hanging="1"/>
        <w:jc w:val="both"/>
      </w:pPr>
      <w:r>
        <w:rPr>
          <w:w w:val="115"/>
        </w:rPr>
        <w:t>Le informamos de la posibilidad de ejercer los siguientes derechos sobre sus datos personales: derecho de acceso,</w:t>
      </w:r>
      <w:r>
        <w:rPr>
          <w:w w:val="115"/>
        </w:rPr>
        <w:t> rectificación,</w:t>
      </w:r>
      <w:r>
        <w:rPr>
          <w:w w:val="115"/>
        </w:rPr>
        <w:t> supresión</w:t>
      </w:r>
      <w:r>
        <w:rPr>
          <w:w w:val="115"/>
        </w:rPr>
        <w:t> u</w:t>
      </w:r>
      <w:r>
        <w:rPr>
          <w:w w:val="115"/>
        </w:rPr>
        <w:t> olvido,</w:t>
      </w:r>
      <w:r>
        <w:rPr>
          <w:w w:val="115"/>
        </w:rPr>
        <w:t> limitación,</w:t>
      </w:r>
      <w:r>
        <w:rPr>
          <w:w w:val="115"/>
        </w:rPr>
        <w:t> oposición,</w:t>
      </w:r>
      <w:r>
        <w:rPr>
          <w:w w:val="115"/>
        </w:rPr>
        <w:t> portabilidad</w:t>
      </w:r>
      <w:r>
        <w:rPr>
          <w:w w:val="115"/>
        </w:rPr>
        <w:t> y</w:t>
      </w:r>
      <w:r>
        <w:rPr>
          <w:w w:val="115"/>
        </w:rPr>
        <w:t> a</w:t>
      </w:r>
      <w:r>
        <w:rPr>
          <w:w w:val="115"/>
        </w:rPr>
        <w:t> retirar</w:t>
      </w:r>
      <w:r>
        <w:rPr>
          <w:w w:val="115"/>
        </w:rPr>
        <w:t> el</w:t>
      </w:r>
      <w:r>
        <w:rPr>
          <w:w w:val="115"/>
        </w:rPr>
        <w:t> consentimiento </w:t>
      </w:r>
      <w:r>
        <w:rPr>
          <w:spacing w:val="-2"/>
          <w:w w:val="115"/>
        </w:rPr>
        <w:t>prestado.</w:t>
      </w:r>
    </w:p>
    <w:p>
      <w:pPr>
        <w:pStyle w:val="BodyText"/>
        <w:spacing w:before="15"/>
      </w:pPr>
    </w:p>
    <w:p>
      <w:pPr>
        <w:pStyle w:val="BodyText"/>
        <w:spacing w:line="259" w:lineRule="auto"/>
        <w:ind w:left="113" w:right="133"/>
        <w:jc w:val="both"/>
      </w:pPr>
      <w:r>
        <w:rPr>
          <w:w w:val="115"/>
        </w:rPr>
        <w:t>Para</w:t>
      </w:r>
      <w:r>
        <w:rPr>
          <w:w w:val="115"/>
        </w:rPr>
        <w:t> ello</w:t>
      </w:r>
      <w:r>
        <w:rPr>
          <w:w w:val="115"/>
        </w:rPr>
        <w:t> podrá</w:t>
      </w:r>
      <w:r>
        <w:rPr>
          <w:w w:val="115"/>
        </w:rPr>
        <w:t> enviar</w:t>
      </w:r>
      <w:r>
        <w:rPr>
          <w:w w:val="115"/>
        </w:rPr>
        <w:t> un</w:t>
      </w:r>
      <w:r>
        <w:rPr>
          <w:w w:val="115"/>
        </w:rPr>
        <w:t> email</w:t>
      </w:r>
      <w:r>
        <w:rPr>
          <w:w w:val="115"/>
        </w:rPr>
        <w:t> al</w:t>
      </w:r>
      <w:r>
        <w:rPr>
          <w:w w:val="115"/>
        </w:rPr>
        <w:t> responsable</w:t>
      </w:r>
      <w:r>
        <w:rPr>
          <w:w w:val="115"/>
        </w:rPr>
        <w:t> del</w:t>
      </w:r>
      <w:r>
        <w:rPr>
          <w:w w:val="115"/>
        </w:rPr>
        <w:t> tratamiento:</w:t>
      </w:r>
      <w:r>
        <w:rPr>
          <w:w w:val="115"/>
        </w:rPr>
        <w:t> </w:t>
      </w:r>
      <w:hyperlink r:id="rId8">
        <w:r>
          <w:rPr>
            <w:w w:val="115"/>
          </w:rPr>
          <w:t>hola@inimarehabilitacion.com</w:t>
        </w:r>
      </w:hyperlink>
      <w:r>
        <w:rPr>
          <w:w w:val="115"/>
        </w:rPr>
        <w:t> o</w:t>
      </w:r>
      <w:r>
        <w:rPr>
          <w:w w:val="115"/>
        </w:rPr>
        <w:t> dirigir</w:t>
      </w:r>
      <w:r>
        <w:rPr>
          <w:w w:val="115"/>
        </w:rPr>
        <w:t> un escrito a la dirección que aparece al pie de este.</w:t>
      </w:r>
    </w:p>
    <w:p>
      <w:pPr>
        <w:pStyle w:val="BodyText"/>
        <w:spacing w:before="22"/>
      </w:pPr>
    </w:p>
    <w:p>
      <w:pPr>
        <w:pStyle w:val="BodyText"/>
        <w:spacing w:line="261" w:lineRule="auto"/>
        <w:ind w:left="113" w:right="130"/>
        <w:jc w:val="both"/>
      </w:pPr>
      <w:r>
        <w:rPr>
          <w:w w:val="115"/>
        </w:rPr>
        <w:t>Además,</w:t>
      </w:r>
      <w:r>
        <w:rPr>
          <w:w w:val="115"/>
        </w:rPr>
        <w:t> el</w:t>
      </w:r>
      <w:r>
        <w:rPr>
          <w:w w:val="115"/>
        </w:rPr>
        <w:t> interesado</w:t>
      </w:r>
      <w:r>
        <w:rPr>
          <w:w w:val="115"/>
        </w:rPr>
        <w:t> puede</w:t>
      </w:r>
      <w:r>
        <w:rPr>
          <w:w w:val="115"/>
        </w:rPr>
        <w:t> dirigirse</w:t>
      </w:r>
      <w:r>
        <w:rPr>
          <w:w w:val="115"/>
        </w:rPr>
        <w:t> a</w:t>
      </w:r>
      <w:r>
        <w:rPr>
          <w:w w:val="115"/>
        </w:rPr>
        <w:t> la</w:t>
      </w:r>
      <w:r>
        <w:rPr>
          <w:w w:val="115"/>
        </w:rPr>
        <w:t> Autoridad</w:t>
      </w:r>
      <w:r>
        <w:rPr>
          <w:w w:val="115"/>
        </w:rPr>
        <w:t> de</w:t>
      </w:r>
      <w:r>
        <w:rPr>
          <w:w w:val="115"/>
        </w:rPr>
        <w:t> Control</w:t>
      </w:r>
      <w:r>
        <w:rPr>
          <w:w w:val="115"/>
        </w:rPr>
        <w:t> en</w:t>
      </w:r>
      <w:r>
        <w:rPr>
          <w:w w:val="115"/>
        </w:rPr>
        <w:t> materia</w:t>
      </w:r>
      <w:r>
        <w:rPr>
          <w:w w:val="115"/>
        </w:rPr>
        <w:t> de</w:t>
      </w:r>
      <w:r>
        <w:rPr>
          <w:w w:val="115"/>
        </w:rPr>
        <w:t> Protección</w:t>
      </w:r>
      <w:r>
        <w:rPr>
          <w:w w:val="115"/>
        </w:rPr>
        <w:t> de</w:t>
      </w:r>
      <w:r>
        <w:rPr>
          <w:w w:val="115"/>
        </w:rPr>
        <w:t> Datos competente para obtener información adicional o presentar una reclamación.</w:t>
      </w:r>
    </w:p>
    <w:p>
      <w:pPr>
        <w:pStyle w:val="BodyText"/>
        <w:spacing w:before="19"/>
      </w:pPr>
    </w:p>
    <w:p>
      <w:pPr>
        <w:pStyle w:val="BodyText"/>
        <w:tabs>
          <w:tab w:pos="8257" w:val="left" w:leader="dot"/>
        </w:tabs>
        <w:ind w:left="114"/>
      </w:pPr>
      <w:r>
        <w:rPr>
          <w:spacing w:val="-2"/>
          <w:w w:val="120"/>
        </w:rPr>
        <w:t>Y</w:t>
      </w:r>
      <w:r>
        <w:rPr>
          <w:w w:val="120"/>
        </w:rPr>
        <w:t> </w:t>
      </w:r>
      <w:r>
        <w:rPr>
          <w:spacing w:val="-2"/>
          <w:w w:val="120"/>
        </w:rPr>
        <w:t>para</w:t>
      </w:r>
      <w:r>
        <w:rPr>
          <w:w w:val="120"/>
        </w:rPr>
        <w:t> </w:t>
      </w:r>
      <w:r>
        <w:rPr>
          <w:spacing w:val="-2"/>
          <w:w w:val="120"/>
        </w:rPr>
        <w:t>que</w:t>
      </w:r>
      <w:r>
        <w:rPr>
          <w:w w:val="120"/>
        </w:rPr>
        <w:t> </w:t>
      </w:r>
      <w:r>
        <w:rPr>
          <w:spacing w:val="-2"/>
          <w:w w:val="120"/>
        </w:rPr>
        <w:t>así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conste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firmo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la</w:t>
      </w:r>
      <w:r>
        <w:rPr>
          <w:w w:val="120"/>
        </w:rPr>
        <w:t> </w:t>
      </w:r>
      <w:r>
        <w:rPr>
          <w:spacing w:val="-2"/>
          <w:w w:val="120"/>
        </w:rPr>
        <w:t>presente</w:t>
      </w:r>
      <w:r>
        <w:rPr>
          <w:w w:val="120"/>
        </w:rPr>
        <w:t> </w:t>
      </w:r>
      <w:r>
        <w:rPr>
          <w:spacing w:val="-2"/>
          <w:w w:val="120"/>
        </w:rPr>
        <w:t>en....................................,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a.........de</w:t>
      </w:r>
      <w:r>
        <w:rPr/>
        <w:tab/>
      </w:r>
      <w:r>
        <w:rPr>
          <w:w w:val="120"/>
        </w:rPr>
        <w:t>de</w:t>
      </w:r>
      <w:r>
        <w:rPr>
          <w:spacing w:val="-9"/>
          <w:w w:val="120"/>
        </w:rPr>
        <w:t> </w:t>
      </w:r>
      <w:r>
        <w:rPr>
          <w:spacing w:val="-4"/>
          <w:w w:val="120"/>
        </w:rPr>
        <w:t>20….</w:t>
      </w:r>
    </w:p>
    <w:p>
      <w:pPr>
        <w:pStyle w:val="BodyText"/>
        <w:tabs>
          <w:tab w:pos="5580" w:val="left" w:leader="none"/>
        </w:tabs>
        <w:spacing w:before="139"/>
        <w:ind w:left="114"/>
      </w:pPr>
      <w:r>
        <w:rPr>
          <w:w w:val="115"/>
        </w:rPr>
        <w:t>Firmado: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425" w:footer="1005" w:top="620" w:bottom="1200" w:left="1020" w:right="1000"/>
        </w:sectPr>
      </w:pPr>
    </w:p>
    <w:p>
      <w:pPr>
        <w:pStyle w:val="Heading1"/>
        <w:spacing w:before="264"/>
        <w:jc w:val="both"/>
        <w:rPr>
          <w:i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5324062</wp:posOffset>
            </wp:positionH>
            <wp:positionV relativeFrom="page">
              <wp:posOffset>246196</wp:posOffset>
            </wp:positionV>
            <wp:extent cx="1518322" cy="451686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322" cy="45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ompromiso de confidencialidad trabajado" w:id="3"/>
      <w:bookmarkEnd w:id="3"/>
      <w:r>
        <w:rPr>
          <w:i w:val="0"/>
        </w:rPr>
      </w:r>
      <w:r>
        <w:rPr>
          <w:i/>
          <w:color w:val="585858"/>
          <w:w w:val="110"/>
        </w:rPr>
        <w:t>Compromiso</w:t>
      </w:r>
      <w:r>
        <w:rPr>
          <w:i/>
          <w:color w:val="585858"/>
          <w:spacing w:val="37"/>
          <w:w w:val="110"/>
        </w:rPr>
        <w:t> </w:t>
      </w:r>
      <w:r>
        <w:rPr>
          <w:i/>
          <w:color w:val="585858"/>
          <w:w w:val="110"/>
        </w:rPr>
        <w:t>de</w:t>
      </w:r>
      <w:r>
        <w:rPr>
          <w:i/>
          <w:color w:val="585858"/>
          <w:spacing w:val="40"/>
          <w:w w:val="110"/>
        </w:rPr>
        <w:t> </w:t>
      </w:r>
      <w:r>
        <w:rPr>
          <w:i/>
          <w:color w:val="585858"/>
          <w:w w:val="110"/>
        </w:rPr>
        <w:t>confidencialidad</w:t>
      </w:r>
      <w:r>
        <w:rPr>
          <w:i/>
          <w:color w:val="585858"/>
          <w:spacing w:val="40"/>
          <w:w w:val="110"/>
        </w:rPr>
        <w:t> </w:t>
      </w:r>
      <w:r>
        <w:rPr>
          <w:i/>
          <w:color w:val="585858"/>
          <w:spacing w:val="-2"/>
          <w:w w:val="110"/>
        </w:rPr>
        <w:t>trabajadores</w:t>
      </w:r>
    </w:p>
    <w:p>
      <w:pPr>
        <w:pStyle w:val="BodyText"/>
        <w:spacing w:line="290" w:lineRule="auto" w:before="181"/>
        <w:ind w:left="113" w:right="134"/>
        <w:jc w:val="both"/>
      </w:pPr>
      <w:r>
        <w:rPr>
          <w:w w:val="115"/>
        </w:rPr>
        <w:t>El</w:t>
      </w:r>
      <w:r>
        <w:rPr>
          <w:w w:val="115"/>
        </w:rPr>
        <w:t> abajo</w:t>
      </w:r>
      <w:r>
        <w:rPr>
          <w:w w:val="115"/>
        </w:rPr>
        <w:t> firmante,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marco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relación</w:t>
      </w:r>
      <w:r>
        <w:rPr>
          <w:w w:val="115"/>
        </w:rPr>
        <w:t> que</w:t>
      </w:r>
      <w:r>
        <w:rPr>
          <w:w w:val="115"/>
        </w:rPr>
        <w:t> le</w:t>
      </w:r>
      <w:r>
        <w:rPr>
          <w:w w:val="115"/>
        </w:rPr>
        <w:t> une</w:t>
      </w:r>
      <w:r>
        <w:rPr>
          <w:w w:val="115"/>
        </w:rPr>
        <w:t> con</w:t>
      </w:r>
      <w:r>
        <w:rPr>
          <w:w w:val="115"/>
        </w:rPr>
        <w:t> INIMA</w:t>
      </w:r>
      <w:r>
        <w:rPr>
          <w:w w:val="115"/>
        </w:rPr>
        <w:t> REHABILITACION,</w:t>
      </w:r>
      <w:r>
        <w:rPr>
          <w:w w:val="115"/>
        </w:rPr>
        <w:t> S.L</w:t>
      </w:r>
      <w:r>
        <w:rPr>
          <w:w w:val="115"/>
        </w:rPr>
        <w:t> puede</w:t>
      </w:r>
      <w:r>
        <w:rPr>
          <w:w w:val="115"/>
        </w:rPr>
        <w:t> tener acceso a información confidencial de la empresa, en su virtud se compromete a:</w:t>
      </w:r>
    </w:p>
    <w:p>
      <w:pPr>
        <w:pStyle w:val="ListParagraph"/>
        <w:numPr>
          <w:ilvl w:val="0"/>
          <w:numId w:val="1"/>
        </w:numPr>
        <w:tabs>
          <w:tab w:pos="113" w:val="left" w:leader="none"/>
          <w:tab w:pos="384" w:val="left" w:leader="none"/>
        </w:tabs>
        <w:spacing w:line="290" w:lineRule="auto" w:before="122" w:after="0"/>
        <w:ind w:left="113" w:right="131" w:hanging="1"/>
        <w:jc w:val="both"/>
        <w:rPr>
          <w:sz w:val="21"/>
        </w:rPr>
      </w:pPr>
      <w:r>
        <w:rPr>
          <w:w w:val="115"/>
          <w:sz w:val="21"/>
        </w:rPr>
        <w:t>Guardar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necesario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secreto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respecto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cualquier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tipo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información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conocida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función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del trabajo desarrollado, incluso una vez concluida la relación laboral con la organización.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90" w:lineRule="auto" w:before="121" w:after="0"/>
        <w:ind w:left="114" w:right="130" w:firstLine="0"/>
        <w:jc w:val="both"/>
        <w:rPr>
          <w:sz w:val="21"/>
        </w:rPr>
      </w:pPr>
      <w:r>
        <w:rPr>
          <w:w w:val="115"/>
          <w:sz w:val="21"/>
        </w:rPr>
        <w:t>No revelar a persona alguna ajena a INIMA REHABILITACION, S.L, sin su consentimiento, la información confidencial</w:t>
      </w:r>
      <w:r>
        <w:rPr>
          <w:w w:val="115"/>
          <w:sz w:val="21"/>
        </w:rPr>
        <w:t> que</w:t>
      </w:r>
      <w:r>
        <w:rPr>
          <w:w w:val="115"/>
          <w:sz w:val="21"/>
        </w:rPr>
        <w:t> obre</w:t>
      </w:r>
      <w:r>
        <w:rPr>
          <w:w w:val="115"/>
          <w:sz w:val="21"/>
        </w:rPr>
        <w:t> en</w:t>
      </w:r>
      <w:r>
        <w:rPr>
          <w:w w:val="115"/>
          <w:sz w:val="21"/>
        </w:rPr>
        <w:t> su</w:t>
      </w:r>
      <w:r>
        <w:rPr>
          <w:w w:val="115"/>
          <w:sz w:val="21"/>
        </w:rPr>
        <w:t> poder</w:t>
      </w:r>
      <w:r>
        <w:rPr>
          <w:w w:val="115"/>
          <w:sz w:val="21"/>
        </w:rPr>
        <w:t> (entendiéndose</w:t>
      </w:r>
      <w:r>
        <w:rPr>
          <w:w w:val="115"/>
          <w:sz w:val="21"/>
        </w:rPr>
        <w:t> por</w:t>
      </w:r>
      <w:r>
        <w:rPr>
          <w:w w:val="115"/>
          <w:sz w:val="21"/>
        </w:rPr>
        <w:t> tal</w:t>
      </w:r>
      <w:r>
        <w:rPr>
          <w:w w:val="115"/>
          <w:sz w:val="21"/>
        </w:rPr>
        <w:t> toda</w:t>
      </w:r>
      <w:r>
        <w:rPr>
          <w:w w:val="115"/>
          <w:sz w:val="21"/>
        </w:rPr>
        <w:t> información</w:t>
      </w:r>
      <w:r>
        <w:rPr>
          <w:w w:val="115"/>
          <w:sz w:val="21"/>
        </w:rPr>
        <w:t> numérica,</w:t>
      </w:r>
      <w:r>
        <w:rPr>
          <w:w w:val="115"/>
          <w:sz w:val="21"/>
        </w:rPr>
        <w:t> alfabética,</w:t>
      </w:r>
      <w:r>
        <w:rPr>
          <w:w w:val="115"/>
          <w:sz w:val="21"/>
        </w:rPr>
        <w:t> gráfica, fotográfica,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acústica</w:t>
      </w:r>
      <w:r>
        <w:rPr>
          <w:spacing w:val="28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8"/>
          <w:w w:val="115"/>
          <w:sz w:val="21"/>
        </w:rPr>
        <w:t> </w:t>
      </w:r>
      <w:r>
        <w:rPr>
          <w:w w:val="115"/>
          <w:sz w:val="21"/>
        </w:rPr>
        <w:t>cualquier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otro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tipo,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referente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haya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tenido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acceso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30"/>
          <w:w w:val="115"/>
          <w:sz w:val="21"/>
        </w:rPr>
        <w:t> </w:t>
      </w:r>
      <w:r>
        <w:rPr>
          <w:w w:val="115"/>
          <w:sz w:val="21"/>
        </w:rPr>
        <w:t>desempeño</w:t>
      </w:r>
      <w:r>
        <w:rPr>
          <w:spacing w:val="30"/>
          <w:w w:val="115"/>
          <w:sz w:val="21"/>
        </w:rPr>
        <w:t> </w:t>
      </w:r>
      <w:r>
        <w:rPr>
          <w:w w:val="115"/>
          <w:sz w:val="21"/>
        </w:rPr>
        <w:t>de sus</w:t>
      </w:r>
      <w:r>
        <w:rPr>
          <w:w w:val="115"/>
          <w:sz w:val="21"/>
        </w:rPr>
        <w:t> funciones</w:t>
      </w:r>
      <w:r>
        <w:rPr>
          <w:w w:val="115"/>
          <w:sz w:val="21"/>
        </w:rPr>
        <w:t> en</w:t>
      </w:r>
      <w:r>
        <w:rPr>
          <w:w w:val="115"/>
          <w:sz w:val="21"/>
        </w:rPr>
        <w:t> INIMA</w:t>
      </w:r>
      <w:r>
        <w:rPr>
          <w:w w:val="115"/>
          <w:sz w:val="21"/>
        </w:rPr>
        <w:t> REHABILITACION,</w:t>
      </w:r>
      <w:r>
        <w:rPr>
          <w:w w:val="115"/>
          <w:sz w:val="21"/>
        </w:rPr>
        <w:t> S.L,</w:t>
      </w:r>
      <w:r>
        <w:rPr>
          <w:w w:val="115"/>
          <w:sz w:val="21"/>
        </w:rPr>
        <w:t> excepto</w:t>
      </w:r>
      <w:r>
        <w:rPr>
          <w:w w:val="115"/>
          <w:sz w:val="21"/>
        </w:rPr>
        <w:t> en</w:t>
      </w:r>
      <w:r>
        <w:rPr>
          <w:w w:val="115"/>
          <w:sz w:val="21"/>
        </w:rPr>
        <w:t> el</w:t>
      </w:r>
      <w:r>
        <w:rPr>
          <w:w w:val="115"/>
          <w:sz w:val="21"/>
        </w:rPr>
        <w:t> caso</w:t>
      </w:r>
      <w:r>
        <w:rPr>
          <w:w w:val="115"/>
          <w:sz w:val="21"/>
        </w:rPr>
        <w:t> de</w:t>
      </w:r>
      <w:r>
        <w:rPr>
          <w:w w:val="115"/>
          <w:sz w:val="21"/>
        </w:rPr>
        <w:t> que</w:t>
      </w:r>
      <w:r>
        <w:rPr>
          <w:w w:val="115"/>
          <w:sz w:val="21"/>
        </w:rPr>
        <w:t> ello</w:t>
      </w:r>
      <w:r>
        <w:rPr>
          <w:w w:val="115"/>
          <w:sz w:val="21"/>
        </w:rPr>
        <w:t> sea</w:t>
      </w:r>
      <w:r>
        <w:rPr>
          <w:w w:val="115"/>
          <w:sz w:val="21"/>
        </w:rPr>
        <w:t> necesario</w:t>
      </w:r>
      <w:r>
        <w:rPr>
          <w:w w:val="115"/>
          <w:sz w:val="21"/>
        </w:rPr>
        <w:t> para</w:t>
      </w:r>
      <w:r>
        <w:rPr>
          <w:w w:val="115"/>
          <w:sz w:val="21"/>
        </w:rPr>
        <w:t> dar debido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cumplimiento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obligaciones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30"/>
          <w:w w:val="115"/>
          <w:sz w:val="21"/>
        </w:rPr>
        <w:t> </w:t>
      </w:r>
      <w:r>
        <w:rPr>
          <w:w w:val="115"/>
          <w:sz w:val="21"/>
        </w:rPr>
        <w:t>abajo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firmante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8"/>
          <w:w w:val="115"/>
          <w:sz w:val="21"/>
        </w:rPr>
        <w:t> </w:t>
      </w:r>
      <w:r>
        <w:rPr>
          <w:w w:val="115"/>
          <w:sz w:val="21"/>
        </w:rPr>
        <w:t>entidad</w:t>
      </w:r>
      <w:r>
        <w:rPr>
          <w:spacing w:val="30"/>
          <w:w w:val="115"/>
          <w:sz w:val="21"/>
        </w:rPr>
        <w:t> </w:t>
      </w:r>
      <w:r>
        <w:rPr>
          <w:w w:val="115"/>
          <w:sz w:val="21"/>
        </w:rPr>
        <w:t>impuestas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30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28"/>
          <w:w w:val="115"/>
          <w:sz w:val="21"/>
        </w:rPr>
        <w:t> </w:t>
      </w:r>
      <w:r>
        <w:rPr>
          <w:w w:val="115"/>
          <w:sz w:val="21"/>
        </w:rPr>
        <w:t>leyes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normas que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resulten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aplicación,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sea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requerido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ello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mandato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autoridad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competente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con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arreglo a Derecho.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90" w:lineRule="auto" w:before="124" w:after="0"/>
        <w:ind w:left="114" w:right="129" w:firstLine="0"/>
        <w:jc w:val="both"/>
        <w:rPr>
          <w:sz w:val="21"/>
        </w:rPr>
      </w:pPr>
      <w:r>
        <w:rPr>
          <w:w w:val="115"/>
          <w:sz w:val="21"/>
        </w:rPr>
        <w:t>Utilizar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información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alude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apartado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anterior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únicamente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forma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exija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desempeño de sus funciones en INIMA REHABILITACION, S.L, y no disponer de ella de ninguna otra forma o con otra finalidad.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Mantener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más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estricto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secreto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toda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información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pueda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llegar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conocimiento como</w:t>
      </w:r>
      <w:r>
        <w:rPr>
          <w:w w:val="115"/>
          <w:sz w:val="21"/>
        </w:rPr>
        <w:t> consecuencia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w w:val="115"/>
          <w:sz w:val="21"/>
        </w:rPr>
        <w:t> desempeño</w:t>
      </w:r>
      <w:r>
        <w:rPr>
          <w:w w:val="115"/>
          <w:sz w:val="21"/>
        </w:rPr>
        <w:t> de</w:t>
      </w:r>
      <w:r>
        <w:rPr>
          <w:w w:val="115"/>
          <w:sz w:val="21"/>
        </w:rPr>
        <w:t> sus</w:t>
      </w:r>
      <w:r>
        <w:rPr>
          <w:w w:val="115"/>
          <w:sz w:val="21"/>
        </w:rPr>
        <w:t> funciones</w:t>
      </w:r>
      <w:r>
        <w:rPr>
          <w:w w:val="115"/>
          <w:sz w:val="21"/>
        </w:rPr>
        <w:t> dentro</w:t>
      </w:r>
      <w:r>
        <w:rPr>
          <w:w w:val="115"/>
          <w:sz w:val="21"/>
        </w:rPr>
        <w:t> INIMA</w:t>
      </w:r>
      <w:r>
        <w:rPr>
          <w:w w:val="115"/>
          <w:sz w:val="21"/>
        </w:rPr>
        <w:t> REHABILITACION,</w:t>
      </w:r>
      <w:r>
        <w:rPr>
          <w:w w:val="115"/>
          <w:sz w:val="21"/>
        </w:rPr>
        <w:t> S.L, comprometiéndose</w:t>
      </w:r>
      <w:r>
        <w:rPr>
          <w:spacing w:val="80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divulgarla,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publicarla,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cederla,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revelarla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ni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otra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forma,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directa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indirecta, ponerla a disposición de la competencia ni a terceros, ni total ni parcialmente, y a cumplir esta obligación incluso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con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sus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propios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familiares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u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otros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miembros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INIMA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REHABILITACION,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S.L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estén autorizados</w:t>
      </w:r>
      <w:r>
        <w:rPr>
          <w:w w:val="115"/>
          <w:sz w:val="21"/>
        </w:rPr>
        <w:t> a</w:t>
      </w:r>
      <w:r>
        <w:rPr>
          <w:w w:val="115"/>
          <w:sz w:val="21"/>
        </w:rPr>
        <w:t> acceder</w:t>
      </w:r>
      <w:r>
        <w:rPr>
          <w:w w:val="115"/>
          <w:sz w:val="21"/>
        </w:rPr>
        <w:t> a</w:t>
      </w:r>
      <w:r>
        <w:rPr>
          <w:w w:val="115"/>
          <w:sz w:val="21"/>
        </w:rPr>
        <w:t> la</w:t>
      </w:r>
      <w:r>
        <w:rPr>
          <w:w w:val="115"/>
          <w:sz w:val="21"/>
        </w:rPr>
        <w:t> citada</w:t>
      </w:r>
      <w:r>
        <w:rPr>
          <w:w w:val="115"/>
          <w:sz w:val="21"/>
        </w:rPr>
        <w:t> información,</w:t>
      </w:r>
      <w:r>
        <w:rPr>
          <w:w w:val="115"/>
          <w:sz w:val="21"/>
        </w:rPr>
        <w:t> cualquiera</w:t>
      </w:r>
      <w:r>
        <w:rPr>
          <w:w w:val="115"/>
          <w:sz w:val="21"/>
        </w:rPr>
        <w:t> que</w:t>
      </w:r>
      <w:r>
        <w:rPr>
          <w:w w:val="115"/>
          <w:sz w:val="21"/>
        </w:rPr>
        <w:t> sea</w:t>
      </w:r>
      <w:r>
        <w:rPr>
          <w:w w:val="115"/>
          <w:sz w:val="21"/>
        </w:rPr>
        <w:t> el</w:t>
      </w:r>
      <w:r>
        <w:rPr>
          <w:w w:val="115"/>
          <w:sz w:val="21"/>
        </w:rPr>
        <w:t> soporte</w:t>
      </w:r>
      <w:r>
        <w:rPr>
          <w:w w:val="115"/>
          <w:sz w:val="21"/>
        </w:rPr>
        <w:t> en</w:t>
      </w:r>
      <w:r>
        <w:rPr>
          <w:w w:val="115"/>
          <w:sz w:val="21"/>
        </w:rPr>
        <w:t> el</w:t>
      </w:r>
      <w:r>
        <w:rPr>
          <w:w w:val="115"/>
          <w:sz w:val="21"/>
        </w:rPr>
        <w:t> que</w:t>
      </w:r>
      <w:r>
        <w:rPr>
          <w:w w:val="115"/>
          <w:sz w:val="21"/>
        </w:rPr>
        <w:t> se</w:t>
      </w:r>
      <w:r>
        <w:rPr>
          <w:w w:val="115"/>
          <w:sz w:val="21"/>
        </w:rPr>
        <w:t> encuentre</w:t>
      </w:r>
      <w:r>
        <w:rPr>
          <w:w w:val="115"/>
          <w:sz w:val="21"/>
        </w:rPr>
        <w:t> la </w:t>
      </w:r>
      <w:r>
        <w:rPr>
          <w:spacing w:val="-2"/>
          <w:w w:val="115"/>
          <w:sz w:val="21"/>
        </w:rPr>
        <w:t>información.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90" w:lineRule="auto" w:before="124" w:after="0"/>
        <w:ind w:left="113" w:right="131" w:firstLine="0"/>
        <w:jc w:val="both"/>
        <w:rPr>
          <w:sz w:val="21"/>
        </w:rPr>
      </w:pPr>
      <w:r>
        <w:rPr>
          <w:w w:val="115"/>
          <w:sz w:val="21"/>
        </w:rPr>
        <w:t>Las personas que realicen el trabajo a distancia, deberán cumplir las instrucciones que haya establecido</w:t>
      </w:r>
      <w:r>
        <w:rPr>
          <w:spacing w:val="80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w w:val="115"/>
          <w:sz w:val="21"/>
        </w:rPr>
        <w:t> empresa</w:t>
      </w:r>
      <w:r>
        <w:rPr>
          <w:w w:val="115"/>
          <w:sz w:val="21"/>
        </w:rPr>
        <w:t> en</w:t>
      </w:r>
      <w:r>
        <w:rPr>
          <w:w w:val="115"/>
          <w:sz w:val="21"/>
        </w:rPr>
        <w:t> el</w:t>
      </w:r>
      <w:r>
        <w:rPr>
          <w:w w:val="115"/>
          <w:sz w:val="21"/>
        </w:rPr>
        <w:t> marco</w:t>
      </w:r>
      <w:r>
        <w:rPr>
          <w:w w:val="115"/>
          <w:sz w:val="21"/>
        </w:rPr>
        <w:t> de</w:t>
      </w:r>
      <w:r>
        <w:rPr>
          <w:w w:val="115"/>
          <w:sz w:val="21"/>
        </w:rPr>
        <w:t> la</w:t>
      </w:r>
      <w:r>
        <w:rPr>
          <w:w w:val="115"/>
          <w:sz w:val="21"/>
        </w:rPr>
        <w:t> legislación</w:t>
      </w:r>
      <w:r>
        <w:rPr>
          <w:w w:val="115"/>
          <w:sz w:val="21"/>
        </w:rPr>
        <w:t> sobre</w:t>
      </w:r>
      <w:r>
        <w:rPr>
          <w:w w:val="115"/>
          <w:sz w:val="21"/>
        </w:rPr>
        <w:t> protección</w:t>
      </w:r>
      <w:r>
        <w:rPr>
          <w:w w:val="115"/>
          <w:sz w:val="21"/>
        </w:rPr>
        <w:t> de</w:t>
      </w:r>
      <w:r>
        <w:rPr>
          <w:w w:val="115"/>
          <w:sz w:val="21"/>
        </w:rPr>
        <w:t> datos,</w:t>
      </w:r>
      <w:r>
        <w:rPr>
          <w:w w:val="115"/>
          <w:sz w:val="21"/>
        </w:rPr>
        <w:t> así</w:t>
      </w:r>
      <w:r>
        <w:rPr>
          <w:w w:val="115"/>
          <w:sz w:val="21"/>
        </w:rPr>
        <w:t> como</w:t>
      </w:r>
      <w:r>
        <w:rPr>
          <w:w w:val="115"/>
          <w:sz w:val="21"/>
        </w:rPr>
        <w:t> las</w:t>
      </w:r>
      <w:r>
        <w:rPr>
          <w:w w:val="115"/>
          <w:sz w:val="21"/>
        </w:rPr>
        <w:t> instrucciones</w:t>
      </w:r>
      <w:r>
        <w:rPr>
          <w:w w:val="115"/>
          <w:sz w:val="21"/>
        </w:rPr>
        <w:t> sobre seguridad</w:t>
      </w:r>
      <w:r>
        <w:rPr>
          <w:w w:val="115"/>
          <w:sz w:val="21"/>
        </w:rPr>
        <w:t> de</w:t>
      </w:r>
      <w:r>
        <w:rPr>
          <w:w w:val="115"/>
          <w:sz w:val="21"/>
        </w:rPr>
        <w:t> la</w:t>
      </w:r>
      <w:r>
        <w:rPr>
          <w:w w:val="115"/>
          <w:sz w:val="21"/>
        </w:rPr>
        <w:t> información</w:t>
      </w:r>
      <w:r>
        <w:rPr>
          <w:w w:val="115"/>
          <w:sz w:val="21"/>
        </w:rPr>
        <w:t> específicamente</w:t>
      </w:r>
      <w:r>
        <w:rPr>
          <w:w w:val="115"/>
          <w:sz w:val="21"/>
        </w:rPr>
        <w:t> fijadas</w:t>
      </w:r>
      <w:r>
        <w:rPr>
          <w:w w:val="115"/>
          <w:sz w:val="21"/>
        </w:rPr>
        <w:t> por</w:t>
      </w:r>
      <w:r>
        <w:rPr>
          <w:w w:val="115"/>
          <w:sz w:val="21"/>
        </w:rPr>
        <w:t> la</w:t>
      </w:r>
      <w:r>
        <w:rPr>
          <w:w w:val="115"/>
          <w:sz w:val="21"/>
        </w:rPr>
        <w:t> empresa</w:t>
      </w:r>
      <w:r>
        <w:rPr>
          <w:w w:val="115"/>
          <w:sz w:val="21"/>
        </w:rPr>
        <w:t> según dispone</w:t>
      </w:r>
      <w:r>
        <w:rPr>
          <w:w w:val="115"/>
          <w:sz w:val="21"/>
        </w:rPr>
        <w:t> el art.</w:t>
      </w:r>
      <w:r>
        <w:rPr>
          <w:w w:val="115"/>
          <w:sz w:val="21"/>
        </w:rPr>
        <w:t> 20</w:t>
      </w:r>
      <w:r>
        <w:rPr>
          <w:w w:val="115"/>
          <w:sz w:val="21"/>
        </w:rPr>
        <w:t> del</w:t>
      </w:r>
      <w:r>
        <w:rPr>
          <w:w w:val="115"/>
          <w:sz w:val="21"/>
        </w:rPr>
        <w:t> Real Decreto-ley 28/2020, de 22 de septiembre, de trabajo a distancia.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90" w:lineRule="auto" w:before="122" w:after="0"/>
        <w:ind w:left="113" w:right="131" w:firstLine="0"/>
        <w:jc w:val="both"/>
        <w:rPr>
          <w:sz w:val="21"/>
        </w:rPr>
      </w:pPr>
      <w:r>
        <w:rPr>
          <w:w w:val="115"/>
          <w:sz w:val="21"/>
        </w:rPr>
        <w:t>Cumplir con todas las obligaciones que de él se desprenden en relación con la normativa aplicable de la Ley</w:t>
      </w:r>
      <w:r>
        <w:rPr>
          <w:w w:val="115"/>
          <w:sz w:val="21"/>
        </w:rPr>
        <w:t> Orgánica</w:t>
      </w:r>
      <w:r>
        <w:rPr>
          <w:w w:val="115"/>
          <w:sz w:val="21"/>
        </w:rPr>
        <w:t> 3/2018,</w:t>
      </w:r>
      <w:r>
        <w:rPr>
          <w:w w:val="115"/>
          <w:sz w:val="21"/>
        </w:rPr>
        <w:t> de</w:t>
      </w:r>
      <w:r>
        <w:rPr>
          <w:w w:val="115"/>
          <w:sz w:val="21"/>
        </w:rPr>
        <w:t> 5</w:t>
      </w:r>
      <w:r>
        <w:rPr>
          <w:w w:val="115"/>
          <w:sz w:val="21"/>
        </w:rPr>
        <w:t> de</w:t>
      </w:r>
      <w:r>
        <w:rPr>
          <w:w w:val="115"/>
          <w:sz w:val="21"/>
        </w:rPr>
        <w:t> diciembre,</w:t>
      </w:r>
      <w:r>
        <w:rPr>
          <w:w w:val="115"/>
          <w:sz w:val="21"/>
        </w:rPr>
        <w:t> de</w:t>
      </w:r>
      <w:r>
        <w:rPr>
          <w:w w:val="115"/>
          <w:sz w:val="21"/>
        </w:rPr>
        <w:t> Protección</w:t>
      </w:r>
      <w:r>
        <w:rPr>
          <w:w w:val="115"/>
          <w:sz w:val="21"/>
        </w:rPr>
        <w:t> de</w:t>
      </w:r>
      <w:r>
        <w:rPr>
          <w:w w:val="115"/>
          <w:sz w:val="21"/>
        </w:rPr>
        <w:t> Datos</w:t>
      </w:r>
      <w:r>
        <w:rPr>
          <w:w w:val="115"/>
          <w:sz w:val="21"/>
        </w:rPr>
        <w:t> Personales</w:t>
      </w:r>
      <w:r>
        <w:rPr>
          <w:w w:val="115"/>
          <w:sz w:val="21"/>
        </w:rPr>
        <w:t> y</w:t>
      </w:r>
      <w:r>
        <w:rPr>
          <w:w w:val="115"/>
          <w:sz w:val="21"/>
        </w:rPr>
        <w:t> garantía</w:t>
      </w:r>
      <w:r>
        <w:rPr>
          <w:w w:val="115"/>
          <w:sz w:val="21"/>
        </w:rPr>
        <w:t> de</w:t>
      </w:r>
      <w:r>
        <w:rPr>
          <w:w w:val="115"/>
          <w:sz w:val="21"/>
        </w:rPr>
        <w:t> los</w:t>
      </w:r>
      <w:r>
        <w:rPr>
          <w:w w:val="115"/>
          <w:sz w:val="21"/>
        </w:rPr>
        <w:t> derechos digitales y su Reglamento de desarrollo (RGPD) (UE) 2016/679</w:t>
      </w:r>
    </w:p>
    <w:p>
      <w:pPr>
        <w:pStyle w:val="ListParagraph"/>
        <w:numPr>
          <w:ilvl w:val="0"/>
          <w:numId w:val="1"/>
        </w:numPr>
        <w:tabs>
          <w:tab w:pos="114" w:val="left" w:leader="none"/>
          <w:tab w:pos="349" w:val="left" w:leader="none"/>
        </w:tabs>
        <w:spacing w:line="290" w:lineRule="auto" w:before="121" w:after="0"/>
        <w:ind w:left="114" w:right="131" w:hanging="1"/>
        <w:jc w:val="both"/>
        <w:rPr>
          <w:sz w:val="21"/>
        </w:rPr>
      </w:pPr>
      <w:r>
        <w:rPr>
          <w:w w:val="115"/>
          <w:sz w:val="21"/>
        </w:rPr>
        <w:t>Cumplir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compromisos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anteriores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incluso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después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extinguida,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cualquier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causa,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relación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que le une con INIMA REHABILITACION, S.L.</w:t>
      </w:r>
    </w:p>
    <w:p>
      <w:pPr>
        <w:pStyle w:val="BodyText"/>
        <w:spacing w:line="290" w:lineRule="auto" w:before="122"/>
        <w:ind w:left="114" w:right="130"/>
        <w:jc w:val="both"/>
      </w:pPr>
      <w:r>
        <w:rPr>
          <w:w w:val="115"/>
        </w:rPr>
        <w:t>El</w:t>
      </w:r>
      <w:r>
        <w:rPr>
          <w:w w:val="115"/>
        </w:rPr>
        <w:t> abajo</w:t>
      </w:r>
      <w:r>
        <w:rPr>
          <w:w w:val="115"/>
        </w:rPr>
        <w:t> firmante</w:t>
      </w:r>
      <w:r>
        <w:rPr>
          <w:w w:val="115"/>
        </w:rPr>
        <w:t> entiende</w:t>
      </w:r>
      <w:r>
        <w:rPr>
          <w:w w:val="115"/>
        </w:rPr>
        <w:t> que</w:t>
      </w:r>
      <w:r>
        <w:rPr>
          <w:w w:val="115"/>
        </w:rPr>
        <w:t> el</w:t>
      </w:r>
      <w:r>
        <w:rPr>
          <w:w w:val="115"/>
        </w:rPr>
        <w:t> incumplimiento</w:t>
      </w:r>
      <w:r>
        <w:rPr>
          <w:w w:val="115"/>
        </w:rPr>
        <w:t> de</w:t>
      </w:r>
      <w:r>
        <w:rPr>
          <w:w w:val="115"/>
        </w:rPr>
        <w:t> los</w:t>
      </w:r>
      <w:r>
        <w:rPr>
          <w:w w:val="115"/>
        </w:rPr>
        <w:t> compromisos</w:t>
      </w:r>
      <w:r>
        <w:rPr>
          <w:w w:val="115"/>
        </w:rPr>
        <w:t> anteriores</w:t>
      </w:r>
      <w:r>
        <w:rPr>
          <w:w w:val="115"/>
        </w:rPr>
        <w:t> generará</w:t>
      </w:r>
      <w:r>
        <w:rPr>
          <w:w w:val="115"/>
        </w:rPr>
        <w:t> a</w:t>
      </w:r>
      <w:r>
        <w:rPr>
          <w:w w:val="115"/>
        </w:rPr>
        <w:t> favor</w:t>
      </w:r>
      <w:r>
        <w:rPr>
          <w:w w:val="115"/>
        </w:rPr>
        <w:t> INIMA REHABILITACION,</w:t>
      </w:r>
      <w:r>
        <w:rPr>
          <w:w w:val="115"/>
        </w:rPr>
        <w:t> S.L</w:t>
      </w:r>
      <w:r>
        <w:rPr>
          <w:w w:val="115"/>
        </w:rPr>
        <w:t> una</w:t>
      </w:r>
      <w:r>
        <w:rPr>
          <w:w w:val="115"/>
        </w:rPr>
        <w:t> acción</w:t>
      </w:r>
      <w:r>
        <w:rPr>
          <w:w w:val="115"/>
        </w:rPr>
        <w:t> judicial</w:t>
      </w:r>
      <w:r>
        <w:rPr>
          <w:w w:val="115"/>
        </w:rPr>
        <w:t> por</w:t>
      </w:r>
      <w:r>
        <w:rPr>
          <w:w w:val="115"/>
        </w:rPr>
        <w:t> cualquier</w:t>
      </w:r>
      <w:r>
        <w:rPr>
          <w:w w:val="115"/>
        </w:rPr>
        <w:t> daño</w:t>
      </w:r>
      <w:r>
        <w:rPr>
          <w:w w:val="115"/>
        </w:rPr>
        <w:t> o</w:t>
      </w:r>
      <w:r>
        <w:rPr>
          <w:w w:val="115"/>
        </w:rPr>
        <w:t> perjuicio</w:t>
      </w:r>
      <w:r>
        <w:rPr>
          <w:w w:val="115"/>
        </w:rPr>
        <w:t> que</w:t>
      </w:r>
      <w:r>
        <w:rPr>
          <w:w w:val="115"/>
        </w:rPr>
        <w:t> pudiera</w:t>
      </w:r>
      <w:r>
        <w:rPr>
          <w:w w:val="115"/>
        </w:rPr>
        <w:t> derivarse</w:t>
      </w:r>
      <w:r>
        <w:rPr>
          <w:w w:val="115"/>
        </w:rPr>
        <w:t> para</w:t>
      </w:r>
      <w:r>
        <w:rPr>
          <w:w w:val="115"/>
        </w:rPr>
        <w:t> el</w:t>
      </w:r>
      <w:r>
        <w:rPr>
          <w:spacing w:val="40"/>
          <w:w w:val="115"/>
        </w:rPr>
        <w:t> </w:t>
      </w:r>
      <w:r>
        <w:rPr>
          <w:w w:val="115"/>
        </w:rPr>
        <w:t>mismo y/o a terceras personas.</w:t>
      </w:r>
    </w:p>
    <w:p>
      <w:pPr>
        <w:pStyle w:val="BodyText"/>
        <w:spacing w:before="141"/>
      </w:pPr>
    </w:p>
    <w:p>
      <w:pPr>
        <w:pStyle w:val="BodyText"/>
        <w:tabs>
          <w:tab w:pos="8315" w:val="left" w:leader="dot"/>
        </w:tabs>
        <w:spacing w:before="1"/>
        <w:ind w:left="114"/>
        <w:jc w:val="both"/>
      </w:pPr>
      <w:r>
        <w:rPr>
          <w:spacing w:val="-2"/>
          <w:w w:val="120"/>
        </w:rPr>
        <w:t>Y</w:t>
      </w:r>
      <w:r>
        <w:rPr>
          <w:w w:val="120"/>
        </w:rPr>
        <w:t> </w:t>
      </w:r>
      <w:r>
        <w:rPr>
          <w:spacing w:val="-2"/>
          <w:w w:val="120"/>
        </w:rPr>
        <w:t>para</w:t>
      </w:r>
      <w:r>
        <w:rPr>
          <w:w w:val="120"/>
        </w:rPr>
        <w:t> </w:t>
      </w:r>
      <w:r>
        <w:rPr>
          <w:spacing w:val="-2"/>
          <w:w w:val="120"/>
        </w:rPr>
        <w:t>que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así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conste</w:t>
      </w:r>
      <w:r>
        <w:rPr>
          <w:w w:val="120"/>
        </w:rPr>
        <w:t> </w:t>
      </w:r>
      <w:r>
        <w:rPr>
          <w:spacing w:val="-2"/>
          <w:w w:val="120"/>
        </w:rPr>
        <w:t>firmo</w:t>
      </w:r>
      <w:r>
        <w:rPr>
          <w:spacing w:val="2"/>
          <w:w w:val="120"/>
        </w:rPr>
        <w:t> </w:t>
      </w:r>
      <w:r>
        <w:rPr>
          <w:spacing w:val="-2"/>
          <w:w w:val="120"/>
        </w:rPr>
        <w:t>la</w:t>
      </w:r>
      <w:r>
        <w:rPr>
          <w:w w:val="120"/>
        </w:rPr>
        <w:t> </w:t>
      </w:r>
      <w:r>
        <w:rPr>
          <w:spacing w:val="-2"/>
          <w:w w:val="120"/>
        </w:rPr>
        <w:t>presente</w:t>
      </w:r>
      <w:r>
        <w:rPr>
          <w:w w:val="120"/>
        </w:rPr>
        <w:t> </w:t>
      </w:r>
      <w:r>
        <w:rPr>
          <w:spacing w:val="-2"/>
          <w:w w:val="120"/>
        </w:rPr>
        <w:t>en.....................................,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a.........de</w:t>
      </w:r>
      <w:r>
        <w:rPr/>
        <w:tab/>
      </w:r>
      <w:r>
        <w:rPr>
          <w:w w:val="120"/>
        </w:rPr>
        <w:t>de</w:t>
      </w:r>
      <w:r>
        <w:rPr>
          <w:spacing w:val="-9"/>
          <w:w w:val="120"/>
        </w:rPr>
        <w:t> </w:t>
      </w:r>
      <w:r>
        <w:rPr>
          <w:spacing w:val="-5"/>
          <w:w w:val="120"/>
        </w:rPr>
        <w:t>20…</w:t>
      </w:r>
    </w:p>
    <w:p>
      <w:pPr>
        <w:pStyle w:val="BodyText"/>
        <w:spacing w:before="93"/>
      </w:pPr>
    </w:p>
    <w:p>
      <w:pPr>
        <w:pStyle w:val="BodyText"/>
        <w:tabs>
          <w:tab w:pos="8354" w:val="left" w:leader="none"/>
        </w:tabs>
        <w:spacing w:before="1"/>
        <w:ind w:left="113"/>
        <w:jc w:val="both"/>
      </w:pPr>
      <w:r>
        <w:rPr>
          <w:w w:val="110"/>
        </w:rPr>
        <w:t>NOMBRE</w:t>
      </w:r>
      <w:r>
        <w:rPr>
          <w:spacing w:val="17"/>
          <w:w w:val="110"/>
        </w:rPr>
        <w:t> </w:t>
      </w:r>
      <w:r>
        <w:rPr>
          <w:w w:val="110"/>
        </w:rPr>
        <w:t>Y</w:t>
      </w:r>
      <w:r>
        <w:rPr>
          <w:spacing w:val="16"/>
          <w:w w:val="110"/>
        </w:rPr>
        <w:t> </w:t>
      </w:r>
      <w:r>
        <w:rPr>
          <w:w w:val="110"/>
        </w:rPr>
        <w:t>APELLIDOS</w:t>
      </w:r>
      <w:r>
        <w:rPr>
          <w:spacing w:val="17"/>
          <w:w w:val="110"/>
        </w:rPr>
        <w:t> </w:t>
      </w:r>
      <w:r>
        <w:rPr>
          <w:u w:val="single"/>
        </w:rPr>
        <w:tab/>
      </w:r>
    </w:p>
    <w:p>
      <w:pPr>
        <w:pStyle w:val="BodyText"/>
        <w:spacing w:before="145"/>
      </w:pPr>
    </w:p>
    <w:p>
      <w:pPr>
        <w:pStyle w:val="BodyText"/>
        <w:tabs>
          <w:tab w:pos="4180" w:val="left" w:leader="none"/>
        </w:tabs>
        <w:ind w:left="113"/>
      </w:pPr>
      <w:r>
        <w:rPr>
          <w:w w:val="115"/>
        </w:rPr>
        <w:t>D.N.I.</w:t>
      </w:r>
      <w:r>
        <w:rPr>
          <w:spacing w:val="140"/>
          <w:w w:val="115"/>
        </w:rPr>
        <w:t> </w:t>
      </w:r>
      <w:r>
        <w:rPr>
          <w:u w:val="single"/>
        </w:rPr>
        <w:tab/>
      </w:r>
      <w:r>
        <w:rPr>
          <w:spacing w:val="80"/>
          <w:w w:val="115"/>
          <w:u w:val="none"/>
        </w:rPr>
        <w:t> </w:t>
      </w:r>
      <w:r>
        <w:rPr>
          <w:w w:val="115"/>
          <w:u w:val="none"/>
        </w:rPr>
        <w:t>FIRMA</w:t>
      </w:r>
    </w:p>
    <w:sectPr>
      <w:pgSz w:w="11910" w:h="16840"/>
      <w:pgMar w:header="425" w:footer="1005" w:top="620" w:bottom="120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6846887</wp:posOffset>
              </wp:positionH>
              <wp:positionV relativeFrom="page">
                <wp:posOffset>10352087</wp:posOffset>
              </wp:positionV>
              <wp:extent cx="520700" cy="26987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520700" cy="269875"/>
                        <a:chExt cx="520700" cy="269875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40254" y="176110"/>
                          <a:ext cx="178854" cy="921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587" y="1587"/>
                          <a:ext cx="51752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525" h="266700">
                              <a:moveTo>
                                <a:pt x="0" y="0"/>
                              </a:moveTo>
                              <a:lnTo>
                                <a:pt x="0" y="266699"/>
                              </a:lnTo>
                              <a:lnTo>
                                <a:pt x="338670" y="266699"/>
                              </a:lnTo>
                              <a:lnTo>
                                <a:pt x="517525" y="174523"/>
                              </a:lnTo>
                              <a:lnTo>
                                <a:pt x="5175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340254" y="176110"/>
                          <a:ext cx="179070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92710">
                              <a:moveTo>
                                <a:pt x="0" y="92176"/>
                              </a:moveTo>
                              <a:lnTo>
                                <a:pt x="46291" y="3136"/>
                              </a:lnTo>
                              <a:lnTo>
                                <a:pt x="65134" y="11046"/>
                              </a:lnTo>
                              <a:lnTo>
                                <a:pt x="94146" y="13355"/>
                              </a:lnTo>
                              <a:lnTo>
                                <a:pt x="132371" y="9771"/>
                              </a:lnTo>
                              <a:lnTo>
                                <a:pt x="17885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39.125pt;margin-top:815.125pt;width:41pt;height:21.25pt;mso-position-horizontal-relative:page;mso-position-vertical-relative:page;z-index:-15795200" id="docshapegroup2" coordorigin="10783,16303" coordsize="820,425">
              <v:shape style="position:absolute;left:11318;top:16579;width:282;height:146" type="#_x0000_t75" id="docshape3" stroked="false">
                <v:imagedata r:id="rId1" o:title=""/>
              </v:shape>
              <v:shape style="position:absolute;left:10785;top:16305;width:815;height:420" id="docshape4" coordorigin="10785,16305" coordsize="815,420" path="m10785,16305l10785,16725,11318,16725,11600,16580,11600,16305,10785,16305xe" filled="false" stroked="true" strokeweight=".25pt" strokecolor="#7e7e7e">
                <v:path arrowok="t"/>
                <v:stroke dashstyle="solid"/>
              </v:shape>
              <v:shape style="position:absolute;left:11318;top:16579;width:282;height:146" id="docshape5" coordorigin="11318,16580" coordsize="282,146" path="m11318,16725l11391,16585,11421,16597,11467,16601,11527,16595,11600,16580e" filled="false" stroked="true" strokeweight=".25pt" strokecolor="#7e7e7e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508000</wp:posOffset>
              </wp:positionH>
              <wp:positionV relativeFrom="page">
                <wp:posOffset>9926954</wp:posOffset>
              </wp:positionV>
              <wp:extent cx="6648450" cy="48260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6648450" cy="48260"/>
                        <a:chExt cx="6648450" cy="4826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31750" y="31750"/>
                          <a:ext cx="66103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0" h="10160">
                              <a:moveTo>
                                <a:pt x="0" y="0"/>
                              </a:moveTo>
                              <a:lnTo>
                                <a:pt x="6610350" y="1015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6350" y="6350"/>
                          <a:ext cx="66103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0" h="10160">
                              <a:moveTo>
                                <a:pt x="0" y="0"/>
                              </a:moveTo>
                              <a:lnTo>
                                <a:pt x="6610350" y="1015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0pt;margin-top:781.649963pt;width:523.5pt;height:3.8pt;mso-position-horizontal-relative:page;mso-position-vertical-relative:page;z-index:-15794688" id="docshapegroup6" coordorigin="800,15633" coordsize="10470,76">
              <v:line style="position:absolute" from="850,15683" to="11260,15699" stroked="true" strokeweight="1pt" strokecolor="#808080">
                <v:stroke dashstyle="solid"/>
              </v:line>
              <v:line style="position:absolute" from="810,15643" to="11220,15659" stroked="true" strokeweight="1pt" strokecolor="#7e7e7e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1480058</wp:posOffset>
              </wp:positionH>
              <wp:positionV relativeFrom="page">
                <wp:posOffset>10031234</wp:posOffset>
              </wp:positionV>
              <wp:extent cx="4585970" cy="49149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585970" cy="491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Verdan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i/>
                              <w:color w:val="8EAADB"/>
                              <w:w w:val="85"/>
                              <w:sz w:val="20"/>
                              <w:u w:val="single" w:color="8EAADB"/>
                            </w:rPr>
                            <w:t>RESPONSABLE</w:t>
                          </w:r>
                          <w:r>
                            <w:rPr>
                              <w:rFonts w:ascii="Verdana"/>
                              <w:i/>
                              <w:color w:val="8EAADB"/>
                              <w:spacing w:val="29"/>
                              <w:sz w:val="20"/>
                              <w:u w:val="single" w:color="8EAADB"/>
                            </w:rPr>
                            <w:t> </w:t>
                          </w:r>
                          <w:r>
                            <w:rPr>
                              <w:rFonts w:ascii="Verdana"/>
                              <w:i/>
                              <w:color w:val="8EAADB"/>
                              <w:w w:val="85"/>
                              <w:sz w:val="20"/>
                              <w:u w:val="single" w:color="8EAADB"/>
                            </w:rPr>
                            <w:t>DEL</w:t>
                          </w:r>
                          <w:r>
                            <w:rPr>
                              <w:rFonts w:ascii="Verdana"/>
                              <w:i/>
                              <w:color w:val="8EAADB"/>
                              <w:spacing w:val="30"/>
                              <w:sz w:val="20"/>
                              <w:u w:val="single" w:color="8EAADB"/>
                            </w:rPr>
                            <w:t> </w:t>
                          </w:r>
                          <w:r>
                            <w:rPr>
                              <w:rFonts w:ascii="Verdana"/>
                              <w:i/>
                              <w:color w:val="8EAADB"/>
                              <w:w w:val="85"/>
                              <w:sz w:val="20"/>
                              <w:u w:val="single" w:color="8EAADB"/>
                            </w:rPr>
                            <w:t>TRATAMIENTO:</w:t>
                          </w:r>
                          <w:r>
                            <w:rPr>
                              <w:rFonts w:ascii="Verdana"/>
                              <w:i/>
                              <w:color w:val="8EAADB"/>
                              <w:spacing w:val="28"/>
                              <w:sz w:val="20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Verdana"/>
                              <w:i/>
                              <w:color w:val="8EAADB"/>
                              <w:w w:val="85"/>
                              <w:sz w:val="20"/>
                              <w:u w:val="none"/>
                            </w:rPr>
                            <w:t>INIMA</w:t>
                          </w:r>
                          <w:r>
                            <w:rPr>
                              <w:rFonts w:ascii="Verdana"/>
                              <w:i/>
                              <w:color w:val="8EAADB"/>
                              <w:spacing w:val="28"/>
                              <w:sz w:val="20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Verdana"/>
                              <w:i/>
                              <w:color w:val="8EAADB"/>
                              <w:w w:val="85"/>
                              <w:sz w:val="20"/>
                              <w:u w:val="none"/>
                            </w:rPr>
                            <w:t>REHABILITACION,</w:t>
                          </w:r>
                          <w:r>
                            <w:rPr>
                              <w:rFonts w:ascii="Verdana"/>
                              <w:i/>
                              <w:color w:val="8EAADB"/>
                              <w:spacing w:val="30"/>
                              <w:sz w:val="20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Verdana"/>
                              <w:i/>
                              <w:color w:val="8EAADB"/>
                              <w:w w:val="85"/>
                              <w:sz w:val="20"/>
                              <w:u w:val="none"/>
                            </w:rPr>
                            <w:t>S.L-</w:t>
                          </w:r>
                          <w:r>
                            <w:rPr>
                              <w:rFonts w:ascii="Verdana"/>
                              <w:i/>
                              <w:color w:val="8EAADB"/>
                              <w:spacing w:val="-2"/>
                              <w:w w:val="85"/>
                              <w:sz w:val="20"/>
                              <w:u w:val="none"/>
                            </w:rPr>
                            <w:t>B05470885</w:t>
                          </w:r>
                        </w:p>
                        <w:p>
                          <w:pPr>
                            <w:spacing w:before="6"/>
                            <w:ind w:left="2081" w:right="0" w:hanging="2041"/>
                            <w:jc w:val="left"/>
                            <w:rPr>
                              <w:rFonts w:ascii="Verdana" w:hAnsi="Verdan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color w:val="8EAADB"/>
                              <w:w w:val="85"/>
                              <w:sz w:val="20"/>
                            </w:rPr>
                            <w:t>C/ Ramón y Cajal, 5 Local 11 de Alcobendas 28100 (Madrid, Teléfono 634 472 942</w:t>
                          </w:r>
                          <w:r>
                            <w:rPr>
                              <w:rFonts w:ascii="Verdana" w:hAnsi="Verdana"/>
                              <w:i/>
                              <w:color w:val="8EAADB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color w:val="8EAADB"/>
                              <w:w w:val="90"/>
                              <w:sz w:val="20"/>
                            </w:rPr>
                            <w:t>Email</w:t>
                          </w:r>
                          <w:r>
                            <w:rPr>
                              <w:rFonts w:ascii="Verdana" w:hAnsi="Verdana"/>
                              <w:i/>
                              <w:color w:val="8EAADB"/>
                              <w:spacing w:val="2"/>
                              <w:sz w:val="20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i/>
                                <w:color w:val="8EAADB"/>
                                <w:w w:val="90"/>
                                <w:sz w:val="20"/>
                              </w:rPr>
                              <w:t>hola@inimarehabilitacion.com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6.540001pt;margin-top:789.861023pt;width:361.1pt;height:38.7pt;mso-position-horizontal-relative:page;mso-position-vertical-relative:page;z-index:-1579417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Verdana"/>
                        <w:i/>
                        <w:sz w:val="20"/>
                      </w:rPr>
                    </w:pPr>
                    <w:r>
                      <w:rPr>
                        <w:rFonts w:ascii="Verdana"/>
                        <w:i/>
                        <w:color w:val="8EAADB"/>
                        <w:w w:val="85"/>
                        <w:sz w:val="20"/>
                        <w:u w:val="single" w:color="8EAADB"/>
                      </w:rPr>
                      <w:t>RESPONSABLE</w:t>
                    </w:r>
                    <w:r>
                      <w:rPr>
                        <w:rFonts w:ascii="Verdana"/>
                        <w:i/>
                        <w:color w:val="8EAADB"/>
                        <w:spacing w:val="29"/>
                        <w:sz w:val="20"/>
                        <w:u w:val="single" w:color="8EAADB"/>
                      </w:rPr>
                      <w:t> </w:t>
                    </w:r>
                    <w:r>
                      <w:rPr>
                        <w:rFonts w:ascii="Verdana"/>
                        <w:i/>
                        <w:color w:val="8EAADB"/>
                        <w:w w:val="85"/>
                        <w:sz w:val="20"/>
                        <w:u w:val="single" w:color="8EAADB"/>
                      </w:rPr>
                      <w:t>DEL</w:t>
                    </w:r>
                    <w:r>
                      <w:rPr>
                        <w:rFonts w:ascii="Verdana"/>
                        <w:i/>
                        <w:color w:val="8EAADB"/>
                        <w:spacing w:val="30"/>
                        <w:sz w:val="20"/>
                        <w:u w:val="single" w:color="8EAADB"/>
                      </w:rPr>
                      <w:t> </w:t>
                    </w:r>
                    <w:r>
                      <w:rPr>
                        <w:rFonts w:ascii="Verdana"/>
                        <w:i/>
                        <w:color w:val="8EAADB"/>
                        <w:w w:val="85"/>
                        <w:sz w:val="20"/>
                        <w:u w:val="single" w:color="8EAADB"/>
                      </w:rPr>
                      <w:t>TRATAMIENTO:</w:t>
                    </w:r>
                    <w:r>
                      <w:rPr>
                        <w:rFonts w:ascii="Verdana"/>
                        <w:i/>
                        <w:color w:val="8EAADB"/>
                        <w:spacing w:val="28"/>
                        <w:sz w:val="20"/>
                        <w:u w:val="none"/>
                      </w:rPr>
                      <w:t> </w:t>
                    </w:r>
                    <w:r>
                      <w:rPr>
                        <w:rFonts w:ascii="Verdana"/>
                        <w:i/>
                        <w:color w:val="8EAADB"/>
                        <w:w w:val="85"/>
                        <w:sz w:val="20"/>
                        <w:u w:val="none"/>
                      </w:rPr>
                      <w:t>INIMA</w:t>
                    </w:r>
                    <w:r>
                      <w:rPr>
                        <w:rFonts w:ascii="Verdana"/>
                        <w:i/>
                        <w:color w:val="8EAADB"/>
                        <w:spacing w:val="28"/>
                        <w:sz w:val="20"/>
                        <w:u w:val="none"/>
                      </w:rPr>
                      <w:t> </w:t>
                    </w:r>
                    <w:r>
                      <w:rPr>
                        <w:rFonts w:ascii="Verdana"/>
                        <w:i/>
                        <w:color w:val="8EAADB"/>
                        <w:w w:val="85"/>
                        <w:sz w:val="20"/>
                        <w:u w:val="none"/>
                      </w:rPr>
                      <w:t>REHABILITACION,</w:t>
                    </w:r>
                    <w:r>
                      <w:rPr>
                        <w:rFonts w:ascii="Verdana"/>
                        <w:i/>
                        <w:color w:val="8EAADB"/>
                        <w:spacing w:val="30"/>
                        <w:sz w:val="20"/>
                        <w:u w:val="none"/>
                      </w:rPr>
                      <w:t> </w:t>
                    </w:r>
                    <w:r>
                      <w:rPr>
                        <w:rFonts w:ascii="Verdana"/>
                        <w:i/>
                        <w:color w:val="8EAADB"/>
                        <w:w w:val="85"/>
                        <w:sz w:val="20"/>
                        <w:u w:val="none"/>
                      </w:rPr>
                      <w:t>S.L-</w:t>
                    </w:r>
                    <w:r>
                      <w:rPr>
                        <w:rFonts w:ascii="Verdana"/>
                        <w:i/>
                        <w:color w:val="8EAADB"/>
                        <w:spacing w:val="-2"/>
                        <w:w w:val="85"/>
                        <w:sz w:val="20"/>
                        <w:u w:val="none"/>
                      </w:rPr>
                      <w:t>B05470885</w:t>
                    </w:r>
                  </w:p>
                  <w:p>
                    <w:pPr>
                      <w:spacing w:before="6"/>
                      <w:ind w:left="2081" w:right="0" w:hanging="2041"/>
                      <w:jc w:val="left"/>
                      <w:rPr>
                        <w:rFonts w:ascii="Verdana" w:hAnsi="Verdana"/>
                        <w:i/>
                        <w:sz w:val="20"/>
                      </w:rPr>
                    </w:pPr>
                    <w:r>
                      <w:rPr>
                        <w:rFonts w:ascii="Verdana" w:hAnsi="Verdana"/>
                        <w:i/>
                        <w:color w:val="8EAADB"/>
                        <w:w w:val="85"/>
                        <w:sz w:val="20"/>
                      </w:rPr>
                      <w:t>C/ Ramón y Cajal, 5 Local 11 de Alcobendas 28100 (Madrid, Teléfono 634 472 942</w:t>
                    </w:r>
                    <w:r>
                      <w:rPr>
                        <w:rFonts w:ascii="Verdana" w:hAnsi="Verdana"/>
                        <w:i/>
                        <w:color w:val="8EAADB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color w:val="8EAADB"/>
                        <w:w w:val="90"/>
                        <w:sz w:val="20"/>
                      </w:rPr>
                      <w:t>Email</w:t>
                    </w:r>
                    <w:r>
                      <w:rPr>
                        <w:rFonts w:ascii="Verdana" w:hAnsi="Verdana"/>
                        <w:i/>
                        <w:color w:val="8EAADB"/>
                        <w:spacing w:val="2"/>
                        <w:sz w:val="20"/>
                      </w:rPr>
                      <w:t> </w:t>
                    </w:r>
                    <w:hyperlink r:id="rId2">
                      <w:r>
                        <w:rPr>
                          <w:rFonts w:ascii="Verdana" w:hAnsi="Verdana"/>
                          <w:i/>
                          <w:color w:val="8EAADB"/>
                          <w:w w:val="90"/>
                          <w:sz w:val="20"/>
                        </w:rPr>
                        <w:t>hola@inimarehabilitacion.com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6982206</wp:posOffset>
              </wp:positionH>
              <wp:positionV relativeFrom="page">
                <wp:posOffset>10388958</wp:posOffset>
              </wp:positionV>
              <wp:extent cx="224790" cy="1600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47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ambri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i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9.780029pt;margin-top:818.028198pt;width:17.7pt;height:12.6pt;mso-position-horizontal-relative:page;mso-position-vertical-relative:page;z-index:-15793664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ambria"/>
                        <w:i/>
                        <w:sz w:val="18"/>
                      </w:rPr>
                    </w:pPr>
                    <w:r>
                      <w:rPr>
                        <w:rFonts w:ascii="Cambria"/>
                        <w:i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mbria"/>
                        <w:i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Cambria"/>
                        <w:i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mbria"/>
                        <w:i/>
                        <w:spacing w:val="-5"/>
                        <w:sz w:val="18"/>
                      </w:rPr>
                      <w:t>1</w:t>
                    </w:r>
                    <w:r>
                      <w:rPr>
                        <w:rFonts w:ascii="Cambria"/>
                        <w:i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rFonts w:ascii="Cambria"/>
                        <w:i/>
                        <w:spacing w:val="-5"/>
                        <w:sz w:val="18"/>
                      </w:rPr>
                      <w:t>/</w:t>
                    </w:r>
                    <w:r>
                      <w:rPr>
                        <w:rFonts w:ascii="Cambria"/>
                        <w:i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mbria"/>
                        <w:i/>
                        <w:spacing w:val="-5"/>
                        <w:sz w:val="18"/>
                      </w:rPr>
                      <w:instrText> NUMPAGES </w:instrText>
                    </w:r>
                    <w:r>
                      <w:rPr>
                        <w:rFonts w:ascii="Cambria"/>
                        <w:i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mbria"/>
                        <w:i/>
                        <w:spacing w:val="-5"/>
                        <w:sz w:val="18"/>
                      </w:rPr>
                      <w:t>3</w:t>
                    </w:r>
                    <w:r>
                      <w:rPr>
                        <w:rFonts w:ascii="Cambria"/>
                        <w:i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2972816</wp:posOffset>
              </wp:positionH>
              <wp:positionV relativeFrom="page">
                <wp:posOffset>257406</wp:posOffset>
              </wp:positionV>
              <wp:extent cx="1615440" cy="1600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1544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color w:val="8EAADB"/>
                              <w:sz w:val="18"/>
                            </w:rPr>
                            <w:t>HOJAS</w:t>
                          </w:r>
                          <w:r>
                            <w:rPr>
                              <w:rFonts w:ascii="Cambria"/>
                              <w:color w:val="8EAADB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8EAADB"/>
                              <w:sz w:val="18"/>
                            </w:rPr>
                            <w:t>PARA</w:t>
                          </w:r>
                          <w:r>
                            <w:rPr>
                              <w:rFonts w:ascii="Cambria"/>
                              <w:color w:val="8EAADB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8EAADB"/>
                              <w:sz w:val="18"/>
                            </w:rPr>
                            <w:t>FIRMAR</w:t>
                          </w:r>
                          <w:r>
                            <w:rPr>
                              <w:rFonts w:ascii="Cambria"/>
                              <w:color w:val="8EAADB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8EAADB"/>
                              <w:spacing w:val="-2"/>
                              <w:sz w:val="18"/>
                            </w:rPr>
                            <w:t>USUARIOS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4.080002pt;margin-top:20.268225pt;width:127.2pt;height:12.6pt;mso-position-horizontal-relative:page;mso-position-vertical-relative:page;z-index:-1579571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color w:val="8EAADB"/>
                        <w:sz w:val="18"/>
                      </w:rPr>
                      <w:t>HOJAS</w:t>
                    </w:r>
                    <w:r>
                      <w:rPr>
                        <w:rFonts w:ascii="Cambria"/>
                        <w:color w:val="8EAADB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mbria"/>
                        <w:color w:val="8EAADB"/>
                        <w:sz w:val="18"/>
                      </w:rPr>
                      <w:t>PARA</w:t>
                    </w:r>
                    <w:r>
                      <w:rPr>
                        <w:rFonts w:ascii="Cambria"/>
                        <w:color w:val="8EAADB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mbria"/>
                        <w:color w:val="8EAADB"/>
                        <w:sz w:val="18"/>
                      </w:rPr>
                      <w:t>FIRMAR</w:t>
                    </w:r>
                    <w:r>
                      <w:rPr>
                        <w:rFonts w:ascii="Cambria"/>
                        <w:color w:val="8EAADB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mbria"/>
                        <w:color w:val="8EAADB"/>
                        <w:spacing w:val="-2"/>
                        <w:sz w:val="18"/>
                      </w:rPr>
                      <w:t>USUARIOS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4" w:hanging="274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spacing w:val="-1"/>
        <w:w w:val="121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6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3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9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6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3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9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6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3" w:hanging="27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"/>
      <w:outlineLvl w:val="1"/>
    </w:pPr>
    <w:rPr>
      <w:rFonts w:ascii="Arial Narrow" w:hAnsi="Arial Narrow" w:eastAsia="Arial Narrow" w:cs="Arial Narrow"/>
      <w:i/>
      <w:i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113" w:right="131"/>
      <w:jc w:val="both"/>
    </w:pPr>
    <w:rPr>
      <w:rFonts w:ascii="Arial Narrow" w:hAnsi="Arial Narrow" w:eastAsia="Arial Narrow" w:cs="Arial Narrow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yperlink" Target="mailto:info@japsapromociones.com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japsapromocione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Alonso</dc:creator>
  <dcterms:created xsi:type="dcterms:W3CDTF">2024-04-24T12:13:38Z</dcterms:created>
  <dcterms:modified xsi:type="dcterms:W3CDTF">2024-04-24T12:13:38Z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D:20240311172119</vt:lpwstr>
  </property>
</Properties>
</file>